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3D" w:rsidRPr="00F0133D" w:rsidRDefault="00F0133D" w:rsidP="00F0133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F0133D">
        <w:rPr>
          <w:rFonts w:eastAsia="Times New Roman" w:cstheme="minorHAnsi"/>
          <w:sz w:val="28"/>
          <w:szCs w:val="28"/>
          <w:lang w:eastAsia="cs-CZ"/>
        </w:rPr>
        <w:t xml:space="preserve">Vážení kolegové, </w:t>
      </w:r>
      <w:r w:rsidR="0055708F" w:rsidRPr="0055708F">
        <w:rPr>
          <w:rFonts w:eastAsia="Times New Roman" w:cstheme="minorHAnsi"/>
          <w:sz w:val="28"/>
          <w:szCs w:val="28"/>
          <w:lang w:eastAsia="cs-CZ"/>
        </w:rPr>
        <w:br/>
      </w:r>
      <w:r w:rsidRPr="00F0133D">
        <w:rPr>
          <w:rFonts w:eastAsia="Times New Roman" w:cstheme="minorHAnsi"/>
          <w:sz w:val="28"/>
          <w:szCs w:val="28"/>
          <w:lang w:eastAsia="cs-CZ"/>
        </w:rPr>
        <w:t>členové Pracovní skupiny Venkov RSK</w:t>
      </w:r>
      <w:r w:rsidR="0055708F" w:rsidRPr="0055708F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F0133D">
        <w:rPr>
          <w:rFonts w:eastAsia="Times New Roman" w:cstheme="minorHAnsi"/>
          <w:sz w:val="28"/>
          <w:szCs w:val="28"/>
          <w:lang w:eastAsia="cs-CZ"/>
        </w:rPr>
        <w:t xml:space="preserve"> Jihočeského kraje.</w:t>
      </w:r>
    </w:p>
    <w:p w:rsidR="0055708F" w:rsidRDefault="00F0133D" w:rsidP="00F0133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F0133D">
        <w:rPr>
          <w:rFonts w:eastAsia="Times New Roman" w:cstheme="minorHAnsi"/>
          <w:sz w:val="28"/>
          <w:szCs w:val="28"/>
          <w:lang w:eastAsia="cs-CZ"/>
        </w:rPr>
        <w:t xml:space="preserve">Dovolte mi pozvat Vás na další osobní jednání naší pracovní skupiny v termínu </w:t>
      </w:r>
    </w:p>
    <w:p w:rsidR="00F0133D" w:rsidRPr="00F0133D" w:rsidRDefault="005F1F6C" w:rsidP="00F0133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Čtvrtek 20. 05. 2021</w:t>
      </w:r>
      <w:r w:rsidR="00F0133D"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 v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> 9,00</w:t>
      </w:r>
      <w:r>
        <w:rPr>
          <w:rFonts w:eastAsia="Times New Roman" w:cstheme="minorHAnsi"/>
          <w:sz w:val="28"/>
          <w:szCs w:val="28"/>
          <w:lang w:eastAsia="cs-CZ"/>
        </w:rPr>
        <w:t xml:space="preserve"> v Českých Budějovicích, </w:t>
      </w:r>
      <w:r>
        <w:rPr>
          <w:rFonts w:eastAsia="Times New Roman" w:cstheme="minorHAnsi"/>
          <w:sz w:val="28"/>
          <w:szCs w:val="28"/>
          <w:lang w:eastAsia="cs-CZ"/>
        </w:rPr>
        <w:br/>
        <w:t>budova Pozemních staveb 5. Patro, kancelář MAS Rozkvět</w:t>
      </w:r>
      <w:r w:rsidR="00411231">
        <w:rPr>
          <w:rFonts w:eastAsia="Times New Roman" w:cstheme="minorHAnsi"/>
          <w:sz w:val="28"/>
          <w:szCs w:val="28"/>
          <w:lang w:eastAsia="cs-CZ"/>
        </w:rPr>
        <w:t>,</w:t>
      </w:r>
      <w:r>
        <w:rPr>
          <w:rFonts w:eastAsia="Times New Roman" w:cstheme="minorHAnsi"/>
          <w:sz w:val="28"/>
          <w:szCs w:val="28"/>
          <w:lang w:eastAsia="cs-CZ"/>
        </w:rPr>
        <w:t xml:space="preserve"> č. d. 502</w:t>
      </w:r>
      <w:r w:rsidR="00F0133D" w:rsidRPr="00F0133D">
        <w:rPr>
          <w:rFonts w:eastAsia="Times New Roman" w:cstheme="minorHAnsi"/>
          <w:sz w:val="28"/>
          <w:szCs w:val="28"/>
          <w:lang w:eastAsia="cs-CZ"/>
        </w:rPr>
        <w:t>.</w:t>
      </w:r>
    </w:p>
    <w:p w:rsidR="00F0133D" w:rsidRPr="00F0133D" w:rsidRDefault="00F0133D" w:rsidP="00F0133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F0133D">
        <w:rPr>
          <w:rFonts w:eastAsia="Times New Roman" w:cstheme="minorHAnsi"/>
          <w:sz w:val="28"/>
          <w:szCs w:val="28"/>
          <w:lang w:eastAsia="cs-CZ"/>
        </w:rPr>
        <w:t>Na programu jednání dle návrhů jednotlivých partnerů budou:</w:t>
      </w:r>
    </w:p>
    <w:p w:rsidR="005F1F6C" w:rsidRDefault="005F1F6C" w:rsidP="005F1F6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Informace o usnesení komise Senátu</w:t>
      </w:r>
      <w:r w:rsidRPr="005F1F6C">
        <w:rPr>
          <w:rFonts w:eastAsia="Times New Roman" w:cstheme="minorHAnsi"/>
          <w:i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i/>
          <w:sz w:val="28"/>
          <w:szCs w:val="28"/>
          <w:lang w:eastAsia="cs-CZ"/>
        </w:rPr>
        <w:br/>
      </w:r>
      <w:r w:rsidRPr="005F1F6C">
        <w:rPr>
          <w:rFonts w:eastAsia="Times New Roman" w:cstheme="minorHAnsi"/>
          <w:i/>
          <w:sz w:val="28"/>
          <w:szCs w:val="28"/>
          <w:lang w:eastAsia="cs-CZ"/>
        </w:rPr>
        <w:t>Bc. Tomáš Novák</w:t>
      </w:r>
    </w:p>
    <w:p w:rsidR="005F1F6C" w:rsidRPr="005F1F6C" w:rsidRDefault="005F1F6C" w:rsidP="005F1F6C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8"/>
          <w:szCs w:val="28"/>
          <w:lang w:eastAsia="cs-CZ"/>
        </w:rPr>
      </w:pPr>
    </w:p>
    <w:p w:rsidR="005F1F6C" w:rsidRPr="005F1F6C" w:rsidRDefault="005F1F6C" w:rsidP="005F1F6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Podpora MAS v PO 2021+ aktuální informace</w:t>
      </w:r>
      <w:r>
        <w:rPr>
          <w:rFonts w:eastAsia="Times New Roman" w:cstheme="minorHAnsi"/>
          <w:b/>
          <w:sz w:val="28"/>
          <w:szCs w:val="28"/>
          <w:lang w:eastAsia="cs-CZ"/>
        </w:rPr>
        <w:br/>
      </w:r>
      <w:r w:rsidRPr="005F1F6C">
        <w:rPr>
          <w:rFonts w:eastAsia="Times New Roman" w:cstheme="minorHAnsi"/>
          <w:i/>
          <w:sz w:val="28"/>
          <w:szCs w:val="28"/>
          <w:lang w:eastAsia="cs-CZ"/>
        </w:rPr>
        <w:t>Bc. Tomáš Novák</w:t>
      </w:r>
    </w:p>
    <w:p w:rsidR="005F1F6C" w:rsidRPr="005F1F6C" w:rsidRDefault="005F1F6C" w:rsidP="005F1F6C">
      <w:pPr>
        <w:pStyle w:val="Odstavecseseznamem"/>
        <w:rPr>
          <w:rFonts w:eastAsia="Times New Roman" w:cstheme="minorHAnsi"/>
          <w:b/>
          <w:sz w:val="28"/>
          <w:szCs w:val="28"/>
          <w:lang w:eastAsia="cs-CZ"/>
        </w:rPr>
      </w:pPr>
    </w:p>
    <w:p w:rsidR="005F1F6C" w:rsidRDefault="005F1F6C" w:rsidP="00F013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Podpora činnosti DSO prostřednictvím MAS?</w:t>
      </w:r>
      <w:r>
        <w:rPr>
          <w:rFonts w:eastAsia="Times New Roman" w:cstheme="minorHAnsi"/>
          <w:b/>
          <w:sz w:val="28"/>
          <w:szCs w:val="28"/>
          <w:lang w:eastAsia="cs-CZ"/>
        </w:rPr>
        <w:br/>
      </w:r>
      <w:r w:rsidRPr="005F1F6C">
        <w:rPr>
          <w:rFonts w:eastAsia="Times New Roman" w:cstheme="minorHAnsi"/>
          <w:i/>
          <w:sz w:val="28"/>
          <w:szCs w:val="28"/>
          <w:lang w:eastAsia="cs-CZ"/>
        </w:rPr>
        <w:t>Bc. Tomáš Novák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</w:p>
    <w:p w:rsidR="005F1F6C" w:rsidRPr="005F1F6C" w:rsidRDefault="005F1F6C" w:rsidP="005F1F6C">
      <w:pPr>
        <w:pStyle w:val="Odstavecseseznamem"/>
        <w:rPr>
          <w:rFonts w:eastAsia="Times New Roman" w:cstheme="minorHAnsi"/>
          <w:b/>
          <w:sz w:val="28"/>
          <w:szCs w:val="28"/>
          <w:lang w:eastAsia="cs-CZ"/>
        </w:rPr>
      </w:pPr>
    </w:p>
    <w:p w:rsidR="005F1F6C" w:rsidRDefault="0055708F" w:rsidP="00F013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P</w:t>
      </w:r>
      <w:r w:rsidR="00F0133D" w:rsidRPr="005F1F6C">
        <w:rPr>
          <w:rFonts w:eastAsia="Times New Roman" w:cstheme="minorHAnsi"/>
          <w:b/>
          <w:sz w:val="28"/>
          <w:szCs w:val="28"/>
          <w:lang w:eastAsia="cs-CZ"/>
        </w:rPr>
        <w:t>ostup přípravy i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ntegrovaných nástrojů - SCLLD a </w:t>
      </w:r>
      <w:r w:rsidR="00F0133D"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ITI - pro rozvoj 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>v</w:t>
      </w:r>
      <w:r w:rsidR="00F0133D" w:rsidRPr="005F1F6C">
        <w:rPr>
          <w:rFonts w:eastAsia="Times New Roman" w:cstheme="minorHAnsi"/>
          <w:b/>
          <w:sz w:val="28"/>
          <w:szCs w:val="28"/>
          <w:lang w:eastAsia="cs-CZ"/>
        </w:rPr>
        <w:t>enkovských oblas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tí období 2021-2027 </w:t>
      </w:r>
      <w:r w:rsidR="005F1F6C">
        <w:rPr>
          <w:rFonts w:eastAsia="Times New Roman" w:cstheme="minorHAnsi"/>
          <w:b/>
          <w:sz w:val="28"/>
          <w:szCs w:val="28"/>
          <w:lang w:eastAsia="cs-CZ"/>
        </w:rPr>
        <w:br/>
      </w:r>
      <w:r w:rsidR="005F1F6C">
        <w:rPr>
          <w:rFonts w:eastAsia="Times New Roman" w:cstheme="minorHAnsi"/>
          <w:i/>
          <w:sz w:val="28"/>
          <w:szCs w:val="28"/>
          <w:lang w:eastAsia="cs-CZ"/>
        </w:rPr>
        <w:t xml:space="preserve">Ing. Marta </w:t>
      </w:r>
      <w:proofErr w:type="spellStart"/>
      <w:r w:rsidR="005F1F6C">
        <w:rPr>
          <w:rFonts w:eastAsia="Times New Roman" w:cstheme="minorHAnsi"/>
          <w:i/>
          <w:sz w:val="28"/>
          <w:szCs w:val="28"/>
          <w:lang w:eastAsia="cs-CZ"/>
        </w:rPr>
        <w:t>Krejčíčková</w:t>
      </w:r>
      <w:proofErr w:type="spellEnd"/>
    </w:p>
    <w:p w:rsidR="005F1F6C" w:rsidRPr="005F1F6C" w:rsidRDefault="005F1F6C" w:rsidP="005F1F6C">
      <w:pPr>
        <w:pStyle w:val="Odstavecseseznamem"/>
        <w:rPr>
          <w:rFonts w:eastAsia="Times New Roman" w:cstheme="minorHAnsi"/>
          <w:b/>
          <w:sz w:val="28"/>
          <w:szCs w:val="28"/>
          <w:lang w:eastAsia="cs-CZ"/>
        </w:rPr>
      </w:pPr>
    </w:p>
    <w:p w:rsidR="005F1F6C" w:rsidRDefault="0055708F" w:rsidP="00F013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O</w:t>
      </w:r>
      <w:r w:rsidR="00F0133D" w:rsidRPr="005F1F6C">
        <w:rPr>
          <w:rFonts w:eastAsia="Times New Roman" w:cstheme="minorHAnsi"/>
          <w:b/>
          <w:sz w:val="28"/>
          <w:szCs w:val="28"/>
          <w:lang w:eastAsia="cs-CZ"/>
        </w:rPr>
        <w:t>dpadové hospodářství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5F1F6C">
        <w:rPr>
          <w:rFonts w:eastAsia="Times New Roman" w:cstheme="minorHAnsi"/>
          <w:b/>
          <w:sz w:val="28"/>
          <w:szCs w:val="28"/>
          <w:lang w:eastAsia="cs-CZ"/>
        </w:rPr>
        <w:br/>
      </w:r>
      <w:r w:rsidR="005F1F6C" w:rsidRPr="005F1F6C">
        <w:rPr>
          <w:rFonts w:eastAsia="Times New Roman" w:cstheme="minorHAnsi"/>
          <w:i/>
          <w:sz w:val="28"/>
          <w:szCs w:val="28"/>
          <w:lang w:eastAsia="cs-CZ"/>
        </w:rPr>
        <w:t>Jaroslav Havel</w:t>
      </w:r>
    </w:p>
    <w:p w:rsidR="005F1F6C" w:rsidRPr="005F1F6C" w:rsidRDefault="005F1F6C" w:rsidP="005F1F6C">
      <w:pPr>
        <w:pStyle w:val="Odstavecseseznamem"/>
        <w:rPr>
          <w:rFonts w:eastAsia="Times New Roman" w:cstheme="minorHAnsi"/>
          <w:b/>
          <w:sz w:val="28"/>
          <w:szCs w:val="28"/>
          <w:lang w:eastAsia="cs-CZ"/>
        </w:rPr>
      </w:pPr>
    </w:p>
    <w:p w:rsidR="00774488" w:rsidRPr="005F1F6C" w:rsidRDefault="00774488" w:rsidP="00F013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5F1F6C">
        <w:rPr>
          <w:rFonts w:eastAsia="Times New Roman" w:cstheme="minorHAnsi"/>
          <w:b/>
          <w:sz w:val="28"/>
          <w:szCs w:val="28"/>
          <w:lang w:eastAsia="cs-CZ"/>
        </w:rPr>
        <w:t>Různé</w:t>
      </w:r>
    </w:p>
    <w:p w:rsidR="0055708F" w:rsidRPr="00F0133D" w:rsidRDefault="0055708F" w:rsidP="00F0133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55708F" w:rsidRPr="00F0133D" w:rsidRDefault="0055708F" w:rsidP="0055708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F0133D">
        <w:rPr>
          <w:rFonts w:eastAsia="Times New Roman" w:cstheme="minorHAnsi"/>
          <w:sz w:val="28"/>
          <w:szCs w:val="28"/>
          <w:lang w:eastAsia="cs-CZ"/>
        </w:rPr>
        <w:t>Prosím o potvrzení vaší účasti.</w:t>
      </w:r>
    </w:p>
    <w:p w:rsidR="00CB77C6" w:rsidRDefault="00CB77C6" w:rsidP="0055708F">
      <w:pPr>
        <w:jc w:val="right"/>
        <w:rPr>
          <w:rFonts w:cstheme="minorHAnsi"/>
          <w:sz w:val="28"/>
          <w:szCs w:val="28"/>
        </w:rPr>
      </w:pPr>
    </w:p>
    <w:p w:rsidR="0055708F" w:rsidRDefault="0055708F" w:rsidP="0055708F">
      <w:pPr>
        <w:jc w:val="right"/>
        <w:rPr>
          <w:rFonts w:cstheme="minorHAnsi"/>
          <w:sz w:val="28"/>
          <w:szCs w:val="28"/>
        </w:rPr>
      </w:pPr>
    </w:p>
    <w:p w:rsidR="005437E0" w:rsidRPr="005437E0" w:rsidRDefault="0055708F" w:rsidP="005437E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Milada Vopálková</w:t>
      </w:r>
      <w:r>
        <w:rPr>
          <w:rFonts w:cstheme="minorHAnsi"/>
          <w:sz w:val="28"/>
          <w:szCs w:val="28"/>
        </w:rPr>
        <w:br/>
        <w:t xml:space="preserve">tajemnice PS Venkov RSK </w:t>
      </w:r>
      <w:proofErr w:type="spellStart"/>
      <w:r>
        <w:rPr>
          <w:rFonts w:cstheme="minorHAnsi"/>
          <w:sz w:val="28"/>
          <w:szCs w:val="28"/>
        </w:rPr>
        <w:t>JčK</w:t>
      </w:r>
      <w:proofErr w:type="spellEnd"/>
      <w:r w:rsidR="005437E0">
        <w:rPr>
          <w:rFonts w:cstheme="minorHAnsi"/>
          <w:sz w:val="28"/>
          <w:szCs w:val="28"/>
        </w:rPr>
        <w:br/>
      </w:r>
      <w:bookmarkStart w:id="0" w:name="_GoBack"/>
      <w:bookmarkEnd w:id="0"/>
      <w:r w:rsidR="005437E0" w:rsidRPr="005437E0">
        <w:rPr>
          <w:rFonts w:cstheme="minorHAnsi"/>
          <w:sz w:val="28"/>
          <w:szCs w:val="28"/>
        </w:rPr>
        <w:t>a Krajská manažerka pro Jihočeský kraj</w:t>
      </w:r>
    </w:p>
    <w:p w:rsidR="005437E0" w:rsidRPr="0055708F" w:rsidRDefault="005437E0" w:rsidP="005437E0">
      <w:pPr>
        <w:jc w:val="right"/>
        <w:rPr>
          <w:rFonts w:cstheme="minorHAnsi"/>
          <w:sz w:val="28"/>
          <w:szCs w:val="28"/>
        </w:rPr>
      </w:pPr>
    </w:p>
    <w:sectPr w:rsidR="005437E0" w:rsidRPr="0055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E286A"/>
    <w:multiLevelType w:val="hybridMultilevel"/>
    <w:tmpl w:val="2902BA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3D"/>
    <w:rsid w:val="00411231"/>
    <w:rsid w:val="005437E0"/>
    <w:rsid w:val="0055708F"/>
    <w:rsid w:val="005F1F6C"/>
    <w:rsid w:val="00774488"/>
    <w:rsid w:val="00CB77C6"/>
    <w:rsid w:val="00F0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1F6C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37E0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1F6C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37E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Milada</cp:lastModifiedBy>
  <cp:revision>7</cp:revision>
  <dcterms:created xsi:type="dcterms:W3CDTF">2020-12-31T11:00:00Z</dcterms:created>
  <dcterms:modified xsi:type="dcterms:W3CDTF">2021-11-10T13:11:00Z</dcterms:modified>
</cp:coreProperties>
</file>