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A" w:rsidRPr="00DE01AA" w:rsidRDefault="00DE01AA" w:rsidP="00DE01AA">
      <w:pPr>
        <w:jc w:val="center"/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</w:pPr>
      <w:r w:rsidRPr="00DE01AA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SMS </w:t>
      </w:r>
      <w:r w:rsidR="004D7F01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ČR </w:t>
      </w:r>
      <w:r w:rsidRPr="00DE01AA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zastupované na úrovni Středočeského kraje</w:t>
      </w:r>
    </w:p>
    <w:p w:rsidR="00DE01AA" w:rsidRDefault="00DE01AA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DE01AA" w:rsidRPr="00DE01AA" w:rsidRDefault="00DE01AA">
      <w:pPr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</w:pPr>
      <w:r w:rsidRPr="00DE01AA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t>Radní:</w:t>
      </w:r>
    </w:p>
    <w:p w:rsidR="00DE01AA" w:rsidRDefault="00DE01AA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186321" w:rsidRPr="00D92698" w:rsidRDefault="00DE01AA">
      <w:pPr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  <w:r w:rsidRPr="00D92698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RNDr. Martin Macháček, CSc.</w:t>
      </w:r>
      <w:r w:rsidRPr="00D92698">
        <w:rPr>
          <w:rFonts w:ascii="Arial" w:hAnsi="Arial" w:cs="Arial"/>
          <w:color w:val="FF0000"/>
          <w:sz w:val="19"/>
          <w:szCs w:val="19"/>
          <w:shd w:val="clear" w:color="auto" w:fill="FFFFFF"/>
        </w:rPr>
        <w:t> - radní pro oblast investic, majetku a veřejných zakázek</w:t>
      </w:r>
    </w:p>
    <w:p w:rsidR="00186321" w:rsidRPr="00D92698" w:rsidRDefault="00186321">
      <w:pPr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  <w:r w:rsidRPr="00D92698">
        <w:rPr>
          <w:rFonts w:ascii="Arial" w:hAnsi="Arial" w:cs="Arial"/>
          <w:color w:val="FF0000"/>
          <w:sz w:val="19"/>
          <w:szCs w:val="19"/>
          <w:shd w:val="clear" w:color="auto" w:fill="FFFFFF"/>
        </w:rPr>
        <w:t>Bydliště: Ondřejov, členská obec SMS CR SK</w:t>
      </w:r>
    </w:p>
    <w:p w:rsidR="00D92698" w:rsidRDefault="00DE01AA">
      <w:pPr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  <w:r w:rsidRPr="00D92698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Ing. Věslav </w:t>
      </w:r>
      <w:proofErr w:type="spellStart"/>
      <w:r w:rsidRPr="00D92698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Michalik</w:t>
      </w:r>
      <w:proofErr w:type="spellEnd"/>
      <w:r w:rsidRPr="00D92698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, CSc.</w:t>
      </w:r>
      <w:r w:rsidRPr="00D92698">
        <w:rPr>
          <w:rFonts w:ascii="Arial" w:hAnsi="Arial" w:cs="Arial"/>
          <w:color w:val="FF0000"/>
          <w:sz w:val="19"/>
          <w:szCs w:val="19"/>
          <w:shd w:val="clear" w:color="auto" w:fill="FFFFFF"/>
        </w:rPr>
        <w:t> - radní pro oblast hospodářského a regionálního rozvoje včetně evropských fondů a rozvoje venkova</w:t>
      </w:r>
    </w:p>
    <w:p w:rsidR="00186321" w:rsidRPr="00D92698" w:rsidRDefault="00186321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D92698">
        <w:rPr>
          <w:rFonts w:ascii="Arial" w:hAnsi="Arial" w:cs="Arial"/>
          <w:sz w:val="19"/>
          <w:szCs w:val="19"/>
          <w:shd w:val="clear" w:color="auto" w:fill="FFFFFF"/>
        </w:rPr>
        <w:t>Bydliště: Dolní Břežany, členská obec SMS ČR SK</w:t>
      </w:r>
    </w:p>
    <w:p w:rsidR="00D92698" w:rsidRDefault="00DE01A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Mgr. Bc. Vít Rakušan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- statutární zástupce hejtmanky a náměstek hejtmanky pro oblas</w:t>
      </w:r>
      <w:r w:rsidR="00D92698">
        <w:rPr>
          <w:rFonts w:ascii="Arial" w:hAnsi="Arial" w:cs="Arial"/>
          <w:color w:val="000000"/>
          <w:sz w:val="19"/>
          <w:szCs w:val="19"/>
          <w:shd w:val="clear" w:color="auto" w:fill="FFFFFF"/>
        </w:rPr>
        <w:t>t bezpečnosti a cestovního ruchu, STAN</w:t>
      </w:r>
    </w:p>
    <w:p w:rsidR="00D92698" w:rsidRDefault="00D9269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Bydliště - Kolín</w:t>
      </w:r>
    </w:p>
    <w:p w:rsidR="00DE01AA" w:rsidRDefault="00DE01A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RNDr. Ivo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Šanc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, CSc.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- radní pro oblast životního prostředí a zemědělství</w:t>
      </w:r>
    </w:p>
    <w:p w:rsidR="00D92698" w:rsidRDefault="00D9269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Bydliště – Kutná Hora, STAN</w:t>
      </w:r>
    </w:p>
    <w:p w:rsidR="004D7F01" w:rsidRDefault="004D7F01">
      <w:pP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DE01AA" w:rsidRPr="004D7F01" w:rsidRDefault="00DE01AA">
      <w:pPr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</w:pPr>
      <w:r w:rsidRPr="004D7F01"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  <w:t>Zastupitelé:</w:t>
      </w:r>
    </w:p>
    <w:p w:rsidR="00DE01AA" w:rsidRPr="00DE01AA" w:rsidRDefault="00DE01AA">
      <w:pP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Ing. Zbyněk Coufal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člen Výboru pro výchovu, vzdělávání a zaměstnanost</w:t>
      </w: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Volební subjekt: </w:t>
      </w:r>
      <w:proofErr w:type="gramStart"/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KSČM , členská</w:t>
      </w:r>
      <w:proofErr w:type="gramEnd"/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obec Čistá u Rakovníka (zastupitel obce)</w:t>
      </w: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PhDr. Pavel Fojtík</w:t>
      </w: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místopředseda Výboru pro památkovou péči, kulturu a cestovní ruch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Nymburk</w:t>
      </w: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Hana Hajná</w:t>
      </w: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členka Výboru pro sociální věci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Kroučová</w:t>
      </w: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Petr Halada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člen Výboru pro výchovu, vzdělávání a zaměstnanost</w:t>
      </w: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STAN</w:t>
      </w:r>
    </w:p>
    <w:p w:rsidR="00186321" w:rsidRPr="00D92698" w:rsidRDefault="00186321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Kamýk nad Vltavou, členská obec SMS ČR SK</w:t>
      </w:r>
      <w:r w:rsid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 starosta obce</w:t>
      </w:r>
    </w:p>
    <w:p w:rsidR="00186321" w:rsidRPr="00DE01AA" w:rsidRDefault="00186321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Martin Herman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člen Finančního výboru a člen Výboru pro památkovou péči, kulturu a cestovní ruch</w:t>
      </w: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ANO 2011</w:t>
      </w:r>
    </w:p>
    <w:p w:rsidR="00DE01AA" w:rsidRPr="00D92698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Ovčáry – členská obec SMS ČR SK</w:t>
      </w: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JUDr. Ing. Zdeněk Hraba, Ph.D.</w:t>
      </w: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předseda Komise pro majetek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Říčany</w:t>
      </w: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Mgr. Martin Hujer</w:t>
      </w: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zastupitelstva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Zruč nad Sázavou</w:t>
      </w:r>
    </w:p>
    <w:p w:rsid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Ing. Věra Kovářová</w:t>
      </w: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předsedkyně Výboru pro dopravu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  <w:r w:rsid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členka předsednictva SMS ČR SK</w:t>
      </w: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01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Chýně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92698" w:rsidRDefault="00D926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D92698" w:rsidRDefault="00D926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lastRenderedPageBreak/>
        <w:t>Přemysl Mališ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místopředseda Kontrolního výboru a člen Výboru pro dopravu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ANO 2011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Černošice, členská obec SMS ČR SK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92698" w:rsidRDefault="00D926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D92698" w:rsidRDefault="00D926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MVDr. Ctirad Mikeš</w:t>
      </w: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místopředseda Výboru pro životní prostředí a zemědělství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Mělník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Mgr. Lenka </w:t>
      </w:r>
      <w:proofErr w:type="spellStart"/>
      <w:r w:rsidRPr="0018632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Mrzílková</w:t>
      </w:r>
      <w:proofErr w:type="spellEnd"/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Předsedkyně Výboru pro výchovu, vzdělávání a zaměstnanost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Neratovice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Mgr. Jana Poláková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členka Výboru pro životní prostředí a zemědělství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ODS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Byšice, členská obec SMS ČR SK, starostka Byšic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Petr Šibrava</w:t>
      </w: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Výboru pro hospodářský a regionální rozvoj, vědu a výzkum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Sázava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Ing. Zdeněk Štefek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místopředseda Výboru pro památkovou péči, kulturu a cestovní ruch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KSČM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Buštěhrad, členská obec SMS ČR SK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Petr Štěpánek</w:t>
      </w: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Komise pro bezpečnost a IZS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8632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Petrovice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 xml:space="preserve">Mgr. Pavla </w:t>
      </w:r>
      <w:proofErr w:type="spellStart"/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Štrobachová</w:t>
      </w:r>
      <w:proofErr w:type="spellEnd"/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, MPA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Předsedkyně Výboru pro sociální věci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STAN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Smečno, členská obec SMS ČR SK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MUDr. Petr Tiso, MBA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místopředseda Výboru pro zdravotnictví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TOP 09</w:t>
      </w:r>
    </w:p>
    <w:p w:rsidR="00186321" w:rsidRPr="00D92698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Jesenice</w:t>
      </w:r>
      <w:r w:rsidR="00D92698"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 členská obec SMS ČR SK…</w:t>
      </w: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Komise</w:t>
      </w:r>
    </w:p>
    <w:p w:rsidR="00814398" w:rsidRDefault="008143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Petr Holeček</w:t>
      </w: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místopředseda Komise pro bezpečnost a IZS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Kralupy nad Vltavou</w:t>
      </w:r>
    </w:p>
    <w:p w:rsidR="00814398" w:rsidRDefault="008143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Markéta </w:t>
      </w:r>
      <w:proofErr w:type="spellStart"/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Frölichová</w:t>
      </w:r>
      <w:proofErr w:type="spellEnd"/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členka Komise pro bezpečnost a IZS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Krušovice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JUDr. Ing. Zdeněk Hraba, Ph.D.</w:t>
      </w: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předseda Komise pro majetek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 Říčany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Marcel Slováček</w:t>
      </w: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Komise pro majetek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Dobročovice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Mgr. Stanislav Vacek, MPA</w:t>
      </w: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Komise pro majetek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Dobříš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Petra Pecková</w:t>
      </w:r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 - místopředsedkyně Komise pro rozvoj měst a obcí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STAN</w:t>
      </w:r>
    </w:p>
    <w:p w:rsidR="00814398" w:rsidRPr="00D926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Mnichovice, členská obec SMS ČR SK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lastRenderedPageBreak/>
        <w:t xml:space="preserve">Ing. Bohumil </w:t>
      </w:r>
      <w:proofErr w:type="spellStart"/>
      <w:r w:rsidRPr="00814398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Stibal</w:t>
      </w:r>
      <w:proofErr w:type="spellEnd"/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 - místopředseda Komise pro rozvoj měst a obcí a člen Výboru </w:t>
      </w:r>
      <w:proofErr w:type="spellStart"/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Výboru</w:t>
      </w:r>
      <w:proofErr w:type="spellEnd"/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pro hospodářský a regionální rozvoj, vědu a výzkum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Volební subjekt: ANO 2011</w:t>
      </w:r>
    </w:p>
    <w:p w:rsidR="00814398" w:rsidRPr="00D926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Bydliště: Všeradice</w:t>
      </w:r>
      <w:r w:rsidR="00D92698"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, </w:t>
      </w:r>
      <w:r w:rsidRPr="00D9269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členská obec SMS ČR SK, starosta obce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92698" w:rsidRDefault="00D926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Věra Čermáková</w:t>
      </w: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členka Komise pro rozvoj měst a obcí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Velké Přílepy</w:t>
      </w:r>
    </w:p>
    <w:p w:rsidR="00D92698" w:rsidRDefault="00D926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Rudolf </w:t>
      </w:r>
      <w:proofErr w:type="spellStart"/>
      <w:r w:rsidRPr="0081439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Semanský</w:t>
      </w:r>
      <w:proofErr w:type="spellEnd"/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- člen Komise pro rozvoj měst a obcí</w:t>
      </w: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Volební subjekt: STAN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439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Bydliště: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Mukařov</w:t>
      </w: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506223" w:rsidRDefault="00506223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 xml:space="preserve">Regionální stálá konference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Stř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. kraje</w:t>
      </w:r>
    </w:p>
    <w:p w:rsidR="00506223" w:rsidRDefault="00506223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</w:p>
    <w:p w:rsidR="00506223" w:rsidRPr="006A4231" w:rsidRDefault="00506223" w:rsidP="00506223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>Štěpánka Barešová</w:t>
      </w:r>
      <w:r w:rsidR="001E0264" w:rsidRPr="006A4231">
        <w:rPr>
          <w:color w:val="FF0000"/>
        </w:rPr>
        <w:t>,  t</w:t>
      </w:r>
      <w:r w:rsidRPr="006A4231">
        <w:rPr>
          <w:color w:val="FF0000"/>
        </w:rPr>
        <w:t>ajemnice sdružení obcí Sedlčansko,</w:t>
      </w:r>
      <w:r w:rsidRPr="006A4231">
        <w:rPr>
          <w:color w:val="FF0000"/>
        </w:rPr>
        <w:t xml:space="preserve"> </w:t>
      </w:r>
      <w:r w:rsidRPr="006A4231">
        <w:rPr>
          <w:color w:val="FF0000"/>
        </w:rPr>
        <w:t>SMS ČR</w:t>
      </w:r>
      <w:r w:rsidR="006A4231" w:rsidRPr="006A4231">
        <w:rPr>
          <w:color w:val="FF0000"/>
        </w:rPr>
        <w:t>, členka PS</w:t>
      </w:r>
      <w:r w:rsidRPr="006A4231">
        <w:rPr>
          <w:color w:val="FF0000"/>
        </w:rPr>
        <w:t xml:space="preserve"> pro cestovní ruch</w:t>
      </w:r>
    </w:p>
    <w:p w:rsidR="00506223" w:rsidRPr="006A4231" w:rsidRDefault="00506223" w:rsidP="00506223">
      <w:pPr>
        <w:shd w:val="clear" w:color="auto" w:fill="FFFFFF"/>
        <w:spacing w:after="0" w:line="240" w:lineRule="auto"/>
        <w:rPr>
          <w:color w:val="FF0000"/>
        </w:rPr>
      </w:pPr>
    </w:p>
    <w:p w:rsidR="00506223" w:rsidRPr="006A4231" w:rsidRDefault="00506223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 xml:space="preserve">Ing. Dana Drábová, </w:t>
      </w:r>
      <w:proofErr w:type="spellStart"/>
      <w:r w:rsidRPr="006A4231">
        <w:rPr>
          <w:color w:val="FF0000"/>
        </w:rPr>
        <w:t>Ph.D</w:t>
      </w:r>
      <w:proofErr w:type="spellEnd"/>
      <w:r w:rsidR="001E0264" w:rsidRPr="006A4231">
        <w:rPr>
          <w:color w:val="FF0000"/>
        </w:rPr>
        <w:t xml:space="preserve">, členka </w:t>
      </w:r>
      <w:r w:rsidR="006A4231" w:rsidRPr="006A4231">
        <w:rPr>
          <w:color w:val="FF0000"/>
        </w:rPr>
        <w:t>PS</w:t>
      </w:r>
      <w:r w:rsidR="001E0264" w:rsidRPr="006A4231">
        <w:rPr>
          <w:color w:val="FF0000"/>
        </w:rPr>
        <w:t xml:space="preserve"> Věda a výzkum RSK Středočeského kraje</w:t>
      </w:r>
      <w:r w:rsidR="001E0264" w:rsidRPr="006A4231">
        <w:rPr>
          <w:color w:val="FF0000"/>
        </w:rPr>
        <w:t>, Pyšely, členská obec SMS ČR</w:t>
      </w: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</w:p>
    <w:p w:rsidR="001E0264" w:rsidRDefault="001E0264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>Mgr. Jana Poláková starostka obce Byšice</w:t>
      </w:r>
      <w:r w:rsidRPr="006A4231">
        <w:rPr>
          <w:color w:val="FF0000"/>
        </w:rPr>
        <w:t>, členská obec SMS ČR</w:t>
      </w:r>
      <w:r w:rsidR="006A4231" w:rsidRPr="006A4231">
        <w:rPr>
          <w:color w:val="FF0000"/>
        </w:rPr>
        <w:t>, členka PS</w:t>
      </w:r>
      <w:r w:rsidR="00E41FB9" w:rsidRPr="006A4231">
        <w:rPr>
          <w:color w:val="FF0000"/>
        </w:rPr>
        <w:t xml:space="preserve"> Venkov</w:t>
      </w:r>
      <w:r w:rsidR="00E41FB9" w:rsidRPr="006A4231">
        <w:rPr>
          <w:color w:val="FF0000"/>
        </w:rPr>
        <w:tab/>
      </w:r>
      <w:bookmarkStart w:id="0" w:name="_GoBack"/>
      <w:bookmarkEnd w:id="0"/>
    </w:p>
    <w:p w:rsidR="00B9496E" w:rsidRDefault="00B9496E" w:rsidP="00B9496E">
      <w:pPr>
        <w:shd w:val="clear" w:color="auto" w:fill="FFFFFF"/>
        <w:spacing w:after="0" w:line="240" w:lineRule="auto"/>
      </w:pPr>
    </w:p>
    <w:p w:rsidR="00B9496E" w:rsidRPr="00B9496E" w:rsidRDefault="00B9496E" w:rsidP="00B9496E">
      <w:pPr>
        <w:shd w:val="clear" w:color="auto" w:fill="FFFFFF"/>
        <w:spacing w:after="0" w:line="240" w:lineRule="auto"/>
        <w:rPr>
          <w:color w:val="FF0000"/>
        </w:rPr>
      </w:pPr>
      <w:r w:rsidRPr="00B9496E">
        <w:rPr>
          <w:color w:val="FF0000"/>
        </w:rPr>
        <w:t>Petr Štěpánek</w:t>
      </w:r>
      <w:r w:rsidRPr="00B9496E">
        <w:rPr>
          <w:color w:val="FF0000"/>
        </w:rPr>
        <w:t>, s</w:t>
      </w:r>
      <w:r w:rsidRPr="00B9496E">
        <w:rPr>
          <w:color w:val="FF0000"/>
        </w:rPr>
        <w:t>tarosta obce Petrovice u Sedlčan</w:t>
      </w:r>
      <w:r w:rsidRPr="00B9496E">
        <w:rPr>
          <w:color w:val="FF0000"/>
        </w:rPr>
        <w:t>, členská obec SMS ČR, člen PS Venkov</w:t>
      </w: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>Dana Medřická starostka obce Lišany (RA)</w:t>
      </w:r>
      <w:r w:rsidRPr="006A4231">
        <w:rPr>
          <w:color w:val="FF0000"/>
        </w:rPr>
        <w:t>, členská obec SMS ČR</w:t>
      </w:r>
      <w:r w:rsidR="006A4231" w:rsidRPr="006A4231">
        <w:rPr>
          <w:color w:val="FF0000"/>
        </w:rPr>
        <w:t>, členka PS</w:t>
      </w:r>
      <w:r w:rsidR="00E41FB9" w:rsidRPr="006A4231">
        <w:rPr>
          <w:color w:val="FF0000"/>
        </w:rPr>
        <w:t xml:space="preserve"> Venkov</w:t>
      </w: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 xml:space="preserve">Ing. </w:t>
      </w:r>
      <w:proofErr w:type="spellStart"/>
      <w:r w:rsidRPr="006A4231">
        <w:rPr>
          <w:color w:val="FF0000"/>
        </w:rPr>
        <w:t>Věslav</w:t>
      </w:r>
      <w:proofErr w:type="spellEnd"/>
      <w:r w:rsidRPr="006A4231">
        <w:rPr>
          <w:color w:val="FF0000"/>
        </w:rPr>
        <w:t xml:space="preserve"> </w:t>
      </w:r>
      <w:proofErr w:type="spellStart"/>
      <w:r w:rsidRPr="006A4231">
        <w:rPr>
          <w:color w:val="FF0000"/>
        </w:rPr>
        <w:t>Michalik</w:t>
      </w:r>
      <w:proofErr w:type="spellEnd"/>
      <w:r w:rsidRPr="006A4231">
        <w:rPr>
          <w:color w:val="FF0000"/>
        </w:rPr>
        <w:t xml:space="preserve"> RSK / starosta Dolních Břežan</w:t>
      </w:r>
      <w:r w:rsidRPr="006A4231">
        <w:rPr>
          <w:color w:val="FF0000"/>
        </w:rPr>
        <w:t xml:space="preserve">, členská obec </w:t>
      </w:r>
      <w:r w:rsidRPr="006A4231">
        <w:rPr>
          <w:color w:val="FF0000"/>
        </w:rPr>
        <w:t xml:space="preserve">  S</w:t>
      </w:r>
      <w:r w:rsidRPr="006A4231">
        <w:rPr>
          <w:color w:val="FF0000"/>
        </w:rPr>
        <w:t xml:space="preserve">MS ČR radní </w:t>
      </w:r>
      <w:proofErr w:type="spellStart"/>
      <w:r w:rsidRPr="006A4231">
        <w:rPr>
          <w:color w:val="FF0000"/>
        </w:rPr>
        <w:t>Stř</w:t>
      </w:r>
      <w:proofErr w:type="spellEnd"/>
      <w:r w:rsidRPr="006A4231">
        <w:rPr>
          <w:color w:val="FF0000"/>
        </w:rPr>
        <w:t>. kraje</w:t>
      </w:r>
      <w:r w:rsidR="00E41FB9" w:rsidRPr="006A4231">
        <w:rPr>
          <w:color w:val="FF0000"/>
        </w:rPr>
        <w:t xml:space="preserve">, člen </w:t>
      </w:r>
      <w:r w:rsidR="006A4231" w:rsidRPr="006A4231">
        <w:rPr>
          <w:color w:val="FF0000"/>
        </w:rPr>
        <w:t xml:space="preserve">PS </w:t>
      </w:r>
      <w:r w:rsidR="00E41FB9" w:rsidRPr="006A4231">
        <w:rPr>
          <w:color w:val="FF0000"/>
        </w:rPr>
        <w:t>Venkov</w:t>
      </w: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>Blanka Čebišová SPOV, starostka obce Čistá (RA)</w:t>
      </w:r>
      <w:r w:rsidRPr="006A4231">
        <w:rPr>
          <w:color w:val="FF0000"/>
        </w:rPr>
        <w:t>, členská obec SMS ČR</w:t>
      </w:r>
      <w:r w:rsidR="006A4231" w:rsidRPr="006A4231">
        <w:rPr>
          <w:color w:val="FF0000"/>
        </w:rPr>
        <w:t>, členka PS</w:t>
      </w:r>
      <w:r w:rsidR="00E41FB9" w:rsidRPr="006A4231">
        <w:rPr>
          <w:color w:val="FF0000"/>
        </w:rPr>
        <w:t xml:space="preserve"> Venkov</w:t>
      </w: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</w:p>
    <w:p w:rsidR="001E0264" w:rsidRPr="006A4231" w:rsidRDefault="001E0264" w:rsidP="001E0264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 xml:space="preserve">Petr </w:t>
      </w:r>
      <w:proofErr w:type="gramStart"/>
      <w:r w:rsidRPr="006A4231">
        <w:rPr>
          <w:color w:val="FF0000"/>
        </w:rPr>
        <w:t xml:space="preserve">Halada </w:t>
      </w:r>
      <w:r w:rsidR="00E41FB9" w:rsidRPr="006A4231">
        <w:rPr>
          <w:color w:val="FF0000"/>
        </w:rPr>
        <w:t>, starosta</w:t>
      </w:r>
      <w:proofErr w:type="gramEnd"/>
      <w:r w:rsidR="00E41FB9" w:rsidRPr="006A4231">
        <w:rPr>
          <w:color w:val="FF0000"/>
        </w:rPr>
        <w:t xml:space="preserve"> obce Kamýk nad Vltavou, členská obec</w:t>
      </w:r>
      <w:r w:rsidRPr="006A4231">
        <w:rPr>
          <w:color w:val="FF0000"/>
        </w:rPr>
        <w:t xml:space="preserve"> SMS ČR</w:t>
      </w:r>
      <w:r w:rsidR="006A4231" w:rsidRPr="006A4231">
        <w:rPr>
          <w:color w:val="FF0000"/>
        </w:rPr>
        <w:t>, člen PS</w:t>
      </w:r>
      <w:r w:rsidR="00E41FB9" w:rsidRPr="006A4231">
        <w:rPr>
          <w:color w:val="FF0000"/>
        </w:rPr>
        <w:t xml:space="preserve"> Venkov</w:t>
      </w:r>
    </w:p>
    <w:p w:rsidR="00E41FB9" w:rsidRPr="006A4231" w:rsidRDefault="00E41FB9" w:rsidP="001E0264">
      <w:pPr>
        <w:shd w:val="clear" w:color="auto" w:fill="FFFFFF"/>
        <w:spacing w:after="0" w:line="240" w:lineRule="auto"/>
        <w:rPr>
          <w:color w:val="FF0000"/>
        </w:rPr>
      </w:pPr>
    </w:p>
    <w:p w:rsidR="00E41FB9" w:rsidRPr="006A4231" w:rsidRDefault="00E41FB9" w:rsidP="00E41FB9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>Mgr. Viktor Liška Obec</w:t>
      </w:r>
      <w:r w:rsidRPr="006A4231">
        <w:rPr>
          <w:color w:val="FF0000"/>
        </w:rPr>
        <w:t>,  starosta obce</w:t>
      </w:r>
      <w:r w:rsidRPr="006A4231">
        <w:rPr>
          <w:color w:val="FF0000"/>
        </w:rPr>
        <w:t xml:space="preserve"> Ratměřice</w:t>
      </w:r>
      <w:r w:rsidRPr="006A4231">
        <w:rPr>
          <w:color w:val="FF0000"/>
        </w:rPr>
        <w:t>, členská obec SMS ČR, člen</w:t>
      </w:r>
      <w:r w:rsidR="006A4231" w:rsidRPr="006A4231">
        <w:rPr>
          <w:color w:val="FF0000"/>
        </w:rPr>
        <w:t xml:space="preserve"> PS </w:t>
      </w:r>
      <w:r w:rsidRPr="006A4231">
        <w:rPr>
          <w:color w:val="FF0000"/>
        </w:rPr>
        <w:t xml:space="preserve"> Vzdělávání</w:t>
      </w:r>
    </w:p>
    <w:p w:rsidR="00E41FB9" w:rsidRDefault="00E41FB9" w:rsidP="00E41FB9">
      <w:pPr>
        <w:shd w:val="clear" w:color="auto" w:fill="FFFFFF"/>
        <w:spacing w:after="0" w:line="240" w:lineRule="auto"/>
      </w:pPr>
    </w:p>
    <w:p w:rsidR="00E41FB9" w:rsidRPr="008C21D5" w:rsidRDefault="00E41FB9" w:rsidP="00E41FB9">
      <w:pPr>
        <w:shd w:val="clear" w:color="auto" w:fill="FFFFFF"/>
        <w:spacing w:after="0" w:line="240" w:lineRule="auto"/>
        <w:rPr>
          <w:color w:val="FF0000"/>
        </w:rPr>
      </w:pPr>
      <w:r w:rsidRPr="008C21D5">
        <w:rPr>
          <w:color w:val="FF0000"/>
        </w:rPr>
        <w:t xml:space="preserve">Martina </w:t>
      </w:r>
      <w:proofErr w:type="spellStart"/>
      <w:r w:rsidRPr="008C21D5">
        <w:rPr>
          <w:color w:val="FF0000"/>
        </w:rPr>
        <w:t>Běťáková</w:t>
      </w:r>
      <w:proofErr w:type="spellEnd"/>
      <w:r w:rsidRPr="008C21D5">
        <w:rPr>
          <w:color w:val="FF0000"/>
        </w:rPr>
        <w:t>, místostarosta obce</w:t>
      </w:r>
      <w:r w:rsidRPr="008C21D5">
        <w:rPr>
          <w:color w:val="FF0000"/>
        </w:rPr>
        <w:t xml:space="preserve"> </w:t>
      </w:r>
      <w:proofErr w:type="gramStart"/>
      <w:r w:rsidRPr="008C21D5">
        <w:rPr>
          <w:color w:val="FF0000"/>
        </w:rPr>
        <w:t>Psáry</w:t>
      </w:r>
      <w:r w:rsidR="008C21D5" w:rsidRPr="008C21D5">
        <w:rPr>
          <w:color w:val="FF0000"/>
        </w:rPr>
        <w:t xml:space="preserve"> , členská</w:t>
      </w:r>
      <w:proofErr w:type="gramEnd"/>
      <w:r w:rsidR="008C21D5" w:rsidRPr="008C21D5">
        <w:rPr>
          <w:color w:val="FF0000"/>
        </w:rPr>
        <w:t xml:space="preserve"> obec SMS ČR</w:t>
      </w:r>
      <w:r w:rsidR="006A4231" w:rsidRPr="008C21D5">
        <w:rPr>
          <w:color w:val="FF0000"/>
        </w:rPr>
        <w:t>, členka PS Vzdělávání</w:t>
      </w:r>
    </w:p>
    <w:p w:rsidR="00E41FB9" w:rsidRDefault="00E41FB9" w:rsidP="00E41FB9">
      <w:pPr>
        <w:shd w:val="clear" w:color="auto" w:fill="FFFFFF"/>
        <w:spacing w:after="0" w:line="240" w:lineRule="auto"/>
      </w:pPr>
    </w:p>
    <w:p w:rsidR="00814398" w:rsidRPr="006A4231" w:rsidRDefault="00E41FB9" w:rsidP="00814398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 xml:space="preserve">Petr </w:t>
      </w:r>
      <w:proofErr w:type="gramStart"/>
      <w:r w:rsidRPr="006A4231">
        <w:rPr>
          <w:color w:val="FF0000"/>
        </w:rPr>
        <w:t xml:space="preserve">Halada </w:t>
      </w:r>
      <w:r w:rsidRPr="006A4231">
        <w:rPr>
          <w:color w:val="FF0000"/>
        </w:rPr>
        <w:t>, starosta</w:t>
      </w:r>
      <w:proofErr w:type="gramEnd"/>
      <w:r w:rsidRPr="006A4231">
        <w:rPr>
          <w:color w:val="FF0000"/>
        </w:rPr>
        <w:t xml:space="preserve"> obce Kamý</w:t>
      </w:r>
      <w:r w:rsidRPr="006A4231">
        <w:rPr>
          <w:color w:val="FF0000"/>
        </w:rPr>
        <w:t>k nad Vltavou</w:t>
      </w:r>
      <w:r w:rsidRPr="006A4231">
        <w:rPr>
          <w:color w:val="FF0000"/>
        </w:rPr>
        <w:t>, členská obec SMS ČR</w:t>
      </w:r>
      <w:r w:rsidR="006A4231" w:rsidRPr="006A4231">
        <w:rPr>
          <w:color w:val="FF0000"/>
        </w:rPr>
        <w:t>, člen PS Vzdělávání</w:t>
      </w:r>
    </w:p>
    <w:p w:rsidR="00E41FB9" w:rsidRPr="006A4231" w:rsidRDefault="00E41FB9" w:rsidP="00814398">
      <w:pPr>
        <w:shd w:val="clear" w:color="auto" w:fill="FFFFFF"/>
        <w:spacing w:after="0" w:line="240" w:lineRule="auto"/>
        <w:rPr>
          <w:color w:val="FF0000"/>
        </w:rPr>
      </w:pPr>
    </w:p>
    <w:p w:rsidR="00E41FB9" w:rsidRPr="006A4231" w:rsidRDefault="00E41FB9" w:rsidP="00E41FB9">
      <w:pPr>
        <w:shd w:val="clear" w:color="auto" w:fill="FFFFFF"/>
        <w:spacing w:after="0" w:line="240" w:lineRule="auto"/>
        <w:rPr>
          <w:color w:val="FF0000"/>
        </w:rPr>
      </w:pPr>
      <w:r w:rsidRPr="006A4231">
        <w:rPr>
          <w:color w:val="FF0000"/>
        </w:rPr>
        <w:t xml:space="preserve">Ing. Jana </w:t>
      </w:r>
      <w:proofErr w:type="spellStart"/>
      <w:r w:rsidRPr="006A4231">
        <w:rPr>
          <w:color w:val="FF0000"/>
        </w:rPr>
        <w:t>Svašková</w:t>
      </w:r>
      <w:proofErr w:type="spellEnd"/>
      <w:r w:rsidRPr="006A4231">
        <w:rPr>
          <w:color w:val="FF0000"/>
        </w:rPr>
        <w:t xml:space="preserve">, starostka obce Senohraby, členská obec </w:t>
      </w:r>
      <w:r w:rsidRPr="006A4231">
        <w:rPr>
          <w:color w:val="FF0000"/>
        </w:rPr>
        <w:t>SMS ČR</w:t>
      </w:r>
      <w:r w:rsidR="006A4231" w:rsidRPr="006A4231">
        <w:rPr>
          <w:color w:val="FF0000"/>
        </w:rPr>
        <w:t>, členka PS Zdravotnictví a sociální věci</w:t>
      </w:r>
    </w:p>
    <w:p w:rsidR="00E41FB9" w:rsidRDefault="00E41FB9" w:rsidP="00E41FB9">
      <w:pPr>
        <w:shd w:val="clear" w:color="auto" w:fill="FFFFFF"/>
        <w:spacing w:after="0" w:line="240" w:lineRule="auto"/>
      </w:pPr>
    </w:p>
    <w:p w:rsidR="00E41FB9" w:rsidRPr="00814398" w:rsidRDefault="00E41FB9" w:rsidP="00E41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81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814398" w:rsidRPr="00814398" w:rsidRDefault="00814398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Pr="00186321" w:rsidRDefault="00186321" w:rsidP="00186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86321" w:rsidRDefault="00186321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Pr="00DE01AA" w:rsidRDefault="00DE01AA" w:rsidP="00DE0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E01AA" w:rsidRDefault="00DE01A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E01AA" w:rsidRDefault="00DE01AA"/>
    <w:sectPr w:rsidR="00DE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A"/>
    <w:rsid w:val="00186321"/>
    <w:rsid w:val="001E0264"/>
    <w:rsid w:val="003D0BE2"/>
    <w:rsid w:val="004D7F01"/>
    <w:rsid w:val="00506223"/>
    <w:rsid w:val="006A4231"/>
    <w:rsid w:val="00814398"/>
    <w:rsid w:val="008C21D5"/>
    <w:rsid w:val="00A747CD"/>
    <w:rsid w:val="00B9496E"/>
    <w:rsid w:val="00D92698"/>
    <w:rsid w:val="00DE01AA"/>
    <w:rsid w:val="00E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3CCF"/>
  <w15:chartTrackingRefBased/>
  <w15:docId w15:val="{B46514D0-6C43-437E-B67B-42EC6D8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Ulm</dc:creator>
  <cp:keywords/>
  <dc:description/>
  <cp:lastModifiedBy>Alain Ulm</cp:lastModifiedBy>
  <cp:revision>7</cp:revision>
  <dcterms:created xsi:type="dcterms:W3CDTF">2017-07-31T07:51:00Z</dcterms:created>
  <dcterms:modified xsi:type="dcterms:W3CDTF">2017-08-01T08:16:00Z</dcterms:modified>
</cp:coreProperties>
</file>