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A2F90" w14:textId="77777777" w:rsidR="00237F12" w:rsidRPr="005027D6" w:rsidRDefault="00237F12" w:rsidP="00237F12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splnění základní způsobilosti</w:t>
      </w:r>
    </w:p>
    <w:p w14:paraId="2BEF960F" w14:textId="77777777" w:rsidR="00237F12" w:rsidRPr="005027D6" w:rsidRDefault="00237F12" w:rsidP="00237F1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15C82C3" w14:textId="77777777" w:rsidR="00237F12" w:rsidRPr="004E02F7" w:rsidRDefault="00237F12" w:rsidP="00237F12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FB738A">
        <w:rPr>
          <w:rFonts w:ascii="Arial" w:hAnsi="Arial" w:cs="Arial"/>
          <w:b/>
          <w:bCs/>
          <w:sz w:val="34"/>
          <w:szCs w:val="34"/>
          <w:highlight w:val="cyan"/>
        </w:rPr>
        <w:t>„Název“</w:t>
      </w:r>
    </w:p>
    <w:p w14:paraId="751126FD" w14:textId="77777777" w:rsidR="00237F12" w:rsidRPr="004E02F7" w:rsidRDefault="00237F12" w:rsidP="00237F1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E11A1EF" w14:textId="77777777" w:rsidR="00237F12" w:rsidRPr="00701176" w:rsidRDefault="00237F12" w:rsidP="00237F1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stavební práce</w:t>
      </w:r>
    </w:p>
    <w:p w14:paraId="757E288F" w14:textId="3511B517" w:rsidR="00237F12" w:rsidRPr="00701176" w:rsidRDefault="00237F12" w:rsidP="00237F1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9940BD">
        <w:rPr>
          <w:rFonts w:ascii="Arial" w:hAnsi="Arial" w:cs="Arial"/>
          <w:b/>
          <w:sz w:val="22"/>
          <w:szCs w:val="22"/>
        </w:rPr>
        <w:t>, 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03E6F4E2" w14:textId="77777777" w:rsidR="00237F12" w:rsidRPr="005027D6" w:rsidRDefault="00237F12" w:rsidP="00237F1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237F12" w:rsidRPr="0024639B" w14:paraId="533748AC" w14:textId="77777777" w:rsidTr="009047DE">
        <w:trPr>
          <w:trHeight w:val="680"/>
          <w:jc w:val="center"/>
        </w:trPr>
        <w:tc>
          <w:tcPr>
            <w:tcW w:w="3539" w:type="dxa"/>
            <w:vAlign w:val="center"/>
          </w:tcPr>
          <w:p w14:paraId="4E4D2A30" w14:textId="77777777" w:rsidR="00237F12" w:rsidRPr="0024639B" w:rsidRDefault="00237F12" w:rsidP="009047DE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1585419" w14:textId="77777777" w:rsidR="00237F12" w:rsidRPr="0024639B" w:rsidRDefault="00237F12" w:rsidP="009047DE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49F02B2" w14:textId="77777777" w:rsidR="00237F12" w:rsidRPr="00D0115C" w:rsidRDefault="00237F12" w:rsidP="009047DE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237F12" w:rsidRPr="0024639B" w14:paraId="5DB15A5F" w14:textId="77777777" w:rsidTr="009047DE">
        <w:trPr>
          <w:trHeight w:val="680"/>
          <w:jc w:val="center"/>
        </w:trPr>
        <w:tc>
          <w:tcPr>
            <w:tcW w:w="3539" w:type="dxa"/>
            <w:vAlign w:val="center"/>
          </w:tcPr>
          <w:p w14:paraId="0AEBC3F2" w14:textId="77777777" w:rsidR="00237F12" w:rsidRPr="0024639B" w:rsidRDefault="00237F12" w:rsidP="009047DE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1C8C16E" w14:textId="77777777" w:rsidR="00237F12" w:rsidRPr="00D0115C" w:rsidRDefault="00237F12" w:rsidP="009047DE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37F12" w:rsidRPr="0024639B" w14:paraId="0AB420A5" w14:textId="77777777" w:rsidTr="009047DE">
        <w:trPr>
          <w:trHeight w:val="680"/>
          <w:jc w:val="center"/>
        </w:trPr>
        <w:tc>
          <w:tcPr>
            <w:tcW w:w="3539" w:type="dxa"/>
            <w:vAlign w:val="center"/>
          </w:tcPr>
          <w:p w14:paraId="77E4DE4D" w14:textId="77777777" w:rsidR="00237F12" w:rsidRPr="0024639B" w:rsidRDefault="00237F12" w:rsidP="009047DE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2231307A" w14:textId="77777777" w:rsidR="00237F12" w:rsidRPr="00D0115C" w:rsidRDefault="00237F12" w:rsidP="009047DE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41D7F94" w14:textId="77777777" w:rsidR="00237F12" w:rsidRPr="00D0115C" w:rsidRDefault="00237F12" w:rsidP="009047DE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37F12" w:rsidRPr="0024639B" w14:paraId="78167DA8" w14:textId="77777777" w:rsidTr="009047DE">
        <w:trPr>
          <w:trHeight w:val="680"/>
          <w:jc w:val="center"/>
        </w:trPr>
        <w:tc>
          <w:tcPr>
            <w:tcW w:w="3539" w:type="dxa"/>
            <w:vAlign w:val="center"/>
          </w:tcPr>
          <w:p w14:paraId="3B54FF2E" w14:textId="77777777" w:rsidR="00237F12" w:rsidRPr="0024639B" w:rsidRDefault="00237F12" w:rsidP="009047DE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46CE6C1D" w14:textId="77777777" w:rsidR="00237F12" w:rsidRPr="00D0115C" w:rsidRDefault="00237F12" w:rsidP="009047DE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11DF902B" w14:textId="77777777" w:rsidR="00237F12" w:rsidRDefault="00237F12" w:rsidP="00237F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48AA7818" w14:textId="77777777" w:rsidR="00237F12" w:rsidRPr="00805694" w:rsidRDefault="00237F12" w:rsidP="00237F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805694">
        <w:rPr>
          <w:rFonts w:ascii="Arial" w:hAnsi="Arial" w:cs="Arial"/>
          <w:sz w:val="22"/>
          <w:szCs w:val="22"/>
        </w:rPr>
        <w:t>Dodavatel</w:t>
      </w:r>
      <w:r w:rsidRPr="00805694">
        <w:rPr>
          <w:rFonts w:ascii="Arial" w:hAnsi="Arial" w:cs="Arial"/>
          <w:b/>
          <w:sz w:val="22"/>
          <w:szCs w:val="22"/>
        </w:rPr>
        <w:t xml:space="preserve"> </w:t>
      </w:r>
      <w:r w:rsidRPr="00805694">
        <w:rPr>
          <w:rFonts w:ascii="Arial" w:hAnsi="Arial" w:cs="Arial"/>
          <w:sz w:val="22"/>
          <w:szCs w:val="22"/>
        </w:rPr>
        <w:t>tímto čestně prohlašuje, že</w:t>
      </w:r>
    </w:p>
    <w:p w14:paraId="4ECE0C95" w14:textId="66E15F57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a)</w:t>
      </w:r>
      <w:r w:rsidRPr="005027D6">
        <w:rPr>
          <w:rFonts w:ascii="Arial" w:hAnsi="Arial" w:cs="Arial"/>
          <w:sz w:val="22"/>
          <w:szCs w:val="22"/>
        </w:rPr>
        <w:tab/>
        <w:t>nebyl v zemi svého sídla v posledních 5 letech před zahájením zadávacího řízení pravomocně odsouzen pro trestný čin uvedený v příloze č. 3 k</w:t>
      </w:r>
      <w:r w:rsidR="009940BD">
        <w:rPr>
          <w:rFonts w:ascii="Arial" w:hAnsi="Arial" w:cs="Arial"/>
          <w:sz w:val="22"/>
          <w:szCs w:val="22"/>
        </w:rPr>
        <w:t xml:space="preserve"> ZZVZ</w:t>
      </w:r>
      <w:r w:rsidRPr="005027D6">
        <w:rPr>
          <w:rFonts w:ascii="Arial" w:hAnsi="Arial" w:cs="Arial"/>
          <w:sz w:val="22"/>
          <w:szCs w:val="22"/>
        </w:rPr>
        <w:t>, nebo obdobný trestný čin podle právního řádu země sídla dodavatele; k zahlazeným odsouzením se nepřihlíží</w:t>
      </w:r>
      <w:r w:rsidR="009940BD">
        <w:rPr>
          <w:rFonts w:ascii="Arial" w:hAnsi="Arial" w:cs="Arial"/>
          <w:sz w:val="22"/>
          <w:szCs w:val="22"/>
        </w:rPr>
        <w:t>; čestné prohlášení se musí vztahovat jak ke každému z členů statutárního orgánu, tak k právnické osobě,</w:t>
      </w:r>
    </w:p>
    <w:p w14:paraId="51C57E21" w14:textId="5C2443C2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b)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v evidenci daní zachycen splatný daňový nedoplatek</w:t>
      </w:r>
      <w:r w:rsidR="009940BD">
        <w:rPr>
          <w:rFonts w:ascii="Arial" w:hAnsi="Arial" w:cs="Arial"/>
          <w:sz w:val="22"/>
          <w:szCs w:val="22"/>
        </w:rPr>
        <w:t xml:space="preserve"> (včetně spotřební daně)</w:t>
      </w:r>
      <w:r w:rsidRPr="005027D6">
        <w:rPr>
          <w:rFonts w:ascii="Arial" w:hAnsi="Arial" w:cs="Arial"/>
          <w:sz w:val="22"/>
          <w:szCs w:val="22"/>
        </w:rPr>
        <w:t>,</w:t>
      </w:r>
    </w:p>
    <w:p w14:paraId="20849534" w14:textId="77777777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c)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195C9DDF" w14:textId="77777777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d)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11212D69" w14:textId="77777777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highlight w:val="red"/>
        </w:rPr>
      </w:pPr>
      <w:r w:rsidRPr="005027D6">
        <w:rPr>
          <w:rFonts w:ascii="Arial" w:hAnsi="Arial" w:cs="Arial"/>
          <w:sz w:val="22"/>
          <w:szCs w:val="22"/>
        </w:rPr>
        <w:t>e)</w:t>
      </w:r>
      <w:r w:rsidRPr="005027D6">
        <w:rPr>
          <w:rFonts w:ascii="Arial" w:hAnsi="Arial" w:cs="Arial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40D7CDDE" w14:textId="77777777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2018462" w14:textId="77777777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7F40690E" w14:textId="77777777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50B4CE6" w14:textId="77777777" w:rsidR="00237F12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D91F57C" w14:textId="77777777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63837F65" w14:textId="77777777" w:rsidR="00237F12" w:rsidRPr="006B71F1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 w:rsidRPr="006B71F1">
        <w:rPr>
          <w:rFonts w:ascii="Arial" w:hAnsi="Arial" w:cs="Arial"/>
          <w:sz w:val="22"/>
          <w:szCs w:val="22"/>
          <w:highlight w:val="magenta"/>
        </w:rPr>
        <w:t>[Identifikace a podpis</w:t>
      </w:r>
    </w:p>
    <w:p w14:paraId="46BB2E84" w14:textId="77777777" w:rsidR="00237F12" w:rsidRPr="006B71F1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 w:rsidRPr="006B71F1">
        <w:rPr>
          <w:rFonts w:ascii="Arial" w:hAnsi="Arial" w:cs="Arial"/>
          <w:sz w:val="22"/>
          <w:szCs w:val="22"/>
          <w:highlight w:val="magenta"/>
        </w:rPr>
        <w:t>oprávněné osoby dodavatele]</w:t>
      </w:r>
    </w:p>
    <w:p w14:paraId="15F45C37" w14:textId="77777777" w:rsidR="00237F12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A8270C9" w14:textId="77777777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138B75" w14:textId="77777777" w:rsidR="00E15E36" w:rsidRDefault="00E15E36" w:rsidP="00E15E36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341B4E">
        <w:rPr>
          <w:rFonts w:ascii="Arial" w:hAnsi="Arial" w:cs="Arial"/>
          <w:bCs/>
          <w:sz w:val="22"/>
          <w:szCs w:val="22"/>
          <w:highlight w:val="cyan"/>
        </w:rPr>
        <w:t>MODŘE OZNAČENÝ TEXT PROSÍM DOPLŇTE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3A07C5E" w14:textId="77777777" w:rsidR="00E15E36" w:rsidRDefault="00E15E36" w:rsidP="00E15E36">
      <w:bookmarkStart w:id="0" w:name="_GoBack"/>
      <w:bookmarkEnd w:id="0"/>
      <w:r w:rsidRPr="00ED1465">
        <w:rPr>
          <w:rFonts w:ascii="Arial" w:hAnsi="Arial" w:cs="Arial"/>
          <w:bCs/>
          <w:sz w:val="22"/>
          <w:szCs w:val="22"/>
          <w:highlight w:val="magenta"/>
        </w:rPr>
        <w:t>FIALOVĚ OZNAČENÉ TEXTY JSOU URČENY PRO DODAVATELE</w:t>
      </w:r>
    </w:p>
    <w:p w14:paraId="592DC1CF" w14:textId="77777777" w:rsidR="000F1A38" w:rsidRDefault="000F1A38"/>
    <w:sectPr w:rsidR="000F1A38" w:rsidSect="005027D6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12"/>
    <w:rsid w:val="000F1A38"/>
    <w:rsid w:val="00237F12"/>
    <w:rsid w:val="009940BD"/>
    <w:rsid w:val="00DD3B28"/>
    <w:rsid w:val="00E1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4B33"/>
  <w15:chartTrackingRefBased/>
  <w15:docId w15:val="{735F4E4C-B4A1-4BD7-9731-356F0175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F12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940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40B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40BD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0BD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40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0B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splnění základní způsobilosti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Eliska Klouckova</cp:lastModifiedBy>
  <cp:revision>3</cp:revision>
  <dcterms:created xsi:type="dcterms:W3CDTF">2018-06-09T15:03:00Z</dcterms:created>
  <dcterms:modified xsi:type="dcterms:W3CDTF">2020-04-21T12:10:00Z</dcterms:modified>
</cp:coreProperties>
</file>