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E7" w:rsidRPr="002E6DE7" w:rsidRDefault="002E6DE7" w:rsidP="002E6DE7">
      <w:pPr>
        <w:shd w:val="clear" w:color="auto" w:fill="FFFFFF"/>
        <w:spacing w:after="30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2E6DE7">
        <w:rPr>
          <w:rFonts w:cstheme="minorHAnsi"/>
          <w:b/>
          <w:color w:val="000000"/>
          <w:sz w:val="24"/>
          <w:szCs w:val="24"/>
          <w:shd w:val="clear" w:color="auto" w:fill="FFFFFF"/>
        </w:rPr>
        <w:t>Ročník 2019 – Soutěž o nejlepší zpravodaj roku 2018</w:t>
      </w:r>
    </w:p>
    <w:p w:rsidR="002E6DE7" w:rsidRPr="002E6DE7" w:rsidRDefault="002E6DE7" w:rsidP="002E6DE7">
      <w:pPr>
        <w:shd w:val="clear" w:color="auto" w:fill="FFFFFF"/>
        <w:spacing w:after="30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2E6DE7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Boskovický a Bílovický zpravodaj jsou nejlepší! </w:t>
      </w:r>
    </w:p>
    <w:p w:rsidR="002E6DE7" w:rsidRPr="002E6DE7" w:rsidRDefault="002E6DE7" w:rsidP="002E6DE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 w:rsidRPr="002E6DE7">
        <w:rPr>
          <w:rFonts w:eastAsia="Times New Roman" w:cstheme="minorHAnsi"/>
          <w:b/>
          <w:sz w:val="24"/>
          <w:szCs w:val="24"/>
          <w:lang w:eastAsia="cs-CZ"/>
        </w:rPr>
        <w:t>Osmý ročník soutěže o nejl</w:t>
      </w:r>
      <w:bookmarkStart w:id="0" w:name="_GoBack"/>
      <w:bookmarkEnd w:id="0"/>
      <w:r w:rsidRPr="002E6DE7">
        <w:rPr>
          <w:rFonts w:eastAsia="Times New Roman" w:cstheme="minorHAnsi"/>
          <w:b/>
          <w:sz w:val="24"/>
          <w:szCs w:val="24"/>
          <w:lang w:eastAsia="cs-CZ"/>
        </w:rPr>
        <w:t>epší obecní a městský zpravodaj má vítěze. V kategorii měst vyhrál Boskovický, v kategorii obcí Bílovický zpravodaj. Do soutěže vyhlášené u příležitosti svátku slovanských věrozvěstů a již tradičních „Dnů lidí dobré vůle“ na Velehradě, přihlásily obce a města z celé republiky 325 zpravodajů.</w:t>
      </w: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sz w:val="24"/>
          <w:szCs w:val="24"/>
          <w:lang w:eastAsia="cs-CZ"/>
        </w:rPr>
        <w:t> </w:t>
      </w: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</w:pP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Porota vybírala také nejlepší rubriku či nejlépe zpracované téma.</w:t>
      </w:r>
      <w:r w:rsidRPr="002E6DE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Úkolem šestičlenné poroty, ve které zasedali zástupci vyhlašovatelů a profesionální novináři, bylo zhodnotit došlé zpravodaje nejen po stránce obsahové pestrosti, grafické přehlednosti, ale vzít v potaz i celkový dojem zpravodaje. Předsedou poroty byl Pavel </w:t>
      </w:r>
      <w:proofErr w:type="spellStart"/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Šaradín</w:t>
      </w:r>
      <w:proofErr w:type="spellEnd"/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 z Katedry politologie a evropských studií FF UP v Olomouci. Vyhlášení výsledků soutěže se uskutečnilo ve středu 4. července na Obecním úřadě na Velehradě. </w:t>
      </w: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Soutěž „O nejlepší obecní a městský zpravodaj“ vyhlašuje KPES FF Univerzity Palackého v Olomouci, </w:t>
      </w:r>
      <w:proofErr w:type="spellStart"/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Civipolis</w:t>
      </w:r>
      <w:proofErr w:type="spellEnd"/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 o.p.s., </w:t>
      </w:r>
      <w:proofErr w:type="spellStart"/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Angelus</w:t>
      </w:r>
      <w:proofErr w:type="spellEnd"/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 Aureus o.p.s. a Sdružení místních samospráv ČR.</w:t>
      </w: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Vítězové v kategorii městských zpravodajů:</w:t>
      </w: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1. Boskovický zpravodaj</w:t>
      </w: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2. Semilské noviny</w:t>
      </w:r>
    </w:p>
    <w:p w:rsidR="002E6DE7" w:rsidRPr="002E6DE7" w:rsidRDefault="002E6DE7" w:rsidP="002E6D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3. PRIO – Porubská radnice informuje občany</w:t>
      </w: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 </w:t>
      </w: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Vítězové v kategorii obecních zpravodajů:</w:t>
      </w: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1. Bílovický zpravodaj</w:t>
      </w: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2. Psárský zpravodaj</w:t>
      </w:r>
    </w:p>
    <w:p w:rsidR="002E6DE7" w:rsidRPr="002E6DE7" w:rsidRDefault="002E6DE7" w:rsidP="002E6D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3. Hukvaldský občasník</w:t>
      </w:r>
    </w:p>
    <w:p w:rsidR="002E6DE7" w:rsidRPr="002E6DE7" w:rsidRDefault="002E6DE7" w:rsidP="002E6D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 </w:t>
      </w: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 </w:t>
      </w:r>
    </w:p>
    <w:p w:rsidR="002E6DE7" w:rsidRPr="002E6DE7" w:rsidRDefault="002E6DE7" w:rsidP="002E6D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Vítěz kategorie nejlepší rubrika téma</w:t>
      </w:r>
    </w:p>
    <w:p w:rsidR="002E6DE7" w:rsidRPr="002E6DE7" w:rsidRDefault="002E6DE7" w:rsidP="002E6D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cs-CZ"/>
        </w:rPr>
        <w:t>Zpravodaj obce Baška</w:t>
      </w:r>
      <w:r w:rsidRPr="002E6DE7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cs-CZ"/>
        </w:rPr>
        <w:t xml:space="preserve"> </w:t>
      </w: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za mimořádně kvalitní vedení zpravodaje, pestrost a zejména reportážní fotografie.</w:t>
      </w:r>
    </w:p>
    <w:p w:rsidR="002E6DE7" w:rsidRPr="002E6DE7" w:rsidRDefault="002E6DE7" w:rsidP="002E6D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E6DE7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 </w:t>
      </w:r>
    </w:p>
    <w:p w:rsidR="002E6DE7" w:rsidRPr="002E6DE7" w:rsidRDefault="002E6DE7" w:rsidP="002E6DE7">
      <w:pPr>
        <w:rPr>
          <w:rFonts w:cstheme="minorHAnsi"/>
          <w:sz w:val="24"/>
          <w:szCs w:val="24"/>
        </w:rPr>
      </w:pPr>
    </w:p>
    <w:p w:rsidR="00D00580" w:rsidRPr="002E6DE7" w:rsidRDefault="002E6DE7">
      <w:pPr>
        <w:rPr>
          <w:rFonts w:cstheme="minorHAnsi"/>
          <w:sz w:val="24"/>
          <w:szCs w:val="24"/>
        </w:rPr>
      </w:pPr>
    </w:p>
    <w:sectPr w:rsidR="00D00580" w:rsidRPr="002E6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E7"/>
    <w:rsid w:val="002E6DE7"/>
    <w:rsid w:val="007A145C"/>
    <w:rsid w:val="0094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3D6E"/>
  <w15:chartTrackingRefBased/>
  <w15:docId w15:val="{D127893E-7BD4-414E-8F1A-51175265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6D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Šuláková</dc:creator>
  <cp:keywords/>
  <dc:description/>
  <cp:lastModifiedBy>Marie Šuláková</cp:lastModifiedBy>
  <cp:revision>1</cp:revision>
  <dcterms:created xsi:type="dcterms:W3CDTF">2022-06-23T09:06:00Z</dcterms:created>
  <dcterms:modified xsi:type="dcterms:W3CDTF">2022-06-23T09:09:00Z</dcterms:modified>
</cp:coreProperties>
</file>