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7664" w14:textId="67CA7886" w:rsidR="00E567EF" w:rsidRPr="00A56DD7" w:rsidRDefault="00E567EF" w:rsidP="00E567EF">
      <w:pPr>
        <w:spacing w:before="120" w:line="240" w:lineRule="auto"/>
        <w:jc w:val="center"/>
        <w:rPr>
          <w:rFonts w:ascii="Arial" w:hAnsi="Arial" w:cs="Arial"/>
          <w:b/>
          <w:caps/>
          <w:sz w:val="44"/>
          <w:szCs w:val="44"/>
        </w:rPr>
      </w:pPr>
      <w:r w:rsidRPr="00A56DD7">
        <w:rPr>
          <w:rFonts w:ascii="Arial" w:hAnsi="Arial" w:cs="Arial"/>
          <w:b/>
          <w:caps/>
          <w:sz w:val="44"/>
          <w:szCs w:val="44"/>
        </w:rPr>
        <w:t>ČESTNÉ PROHLÁŠENÍ O střetu zájmů</w:t>
      </w:r>
      <w:r>
        <w:rPr>
          <w:rFonts w:ascii="Arial" w:hAnsi="Arial" w:cs="Arial"/>
          <w:b/>
          <w:caps/>
          <w:sz w:val="44"/>
          <w:szCs w:val="44"/>
        </w:rPr>
        <w:t xml:space="preserve"> –</w:t>
      </w:r>
      <w:r w:rsidR="00FB414F">
        <w:rPr>
          <w:rFonts w:ascii="Arial" w:hAnsi="Arial" w:cs="Arial"/>
          <w:b/>
          <w:caps/>
          <w:sz w:val="44"/>
          <w:szCs w:val="44"/>
        </w:rPr>
        <w:t> </w:t>
      </w:r>
      <w:bookmarkStart w:id="0" w:name="_GoBack"/>
      <w:bookmarkEnd w:id="0"/>
      <w:r>
        <w:rPr>
          <w:rFonts w:ascii="Arial" w:hAnsi="Arial" w:cs="Arial"/>
          <w:b/>
          <w:caps/>
          <w:sz w:val="44"/>
          <w:szCs w:val="44"/>
        </w:rPr>
        <w:t>hodnotící komise</w:t>
      </w:r>
    </w:p>
    <w:p w14:paraId="65E9CD7E" w14:textId="77777777" w:rsidR="00E567EF" w:rsidRPr="00A56DD7" w:rsidRDefault="00E567EF" w:rsidP="00E567E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7D3BA8" w14:textId="77777777" w:rsidR="00E567EF" w:rsidRPr="004E02F7" w:rsidRDefault="00E567EF" w:rsidP="00E567EF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FB738A">
        <w:rPr>
          <w:rFonts w:ascii="Arial" w:hAnsi="Arial" w:cs="Arial"/>
          <w:b/>
          <w:bCs/>
          <w:sz w:val="34"/>
          <w:szCs w:val="34"/>
          <w:highlight w:val="cyan"/>
        </w:rPr>
        <w:t>„Název“</w:t>
      </w:r>
    </w:p>
    <w:p w14:paraId="4066708D" w14:textId="77777777" w:rsidR="00E567EF" w:rsidRPr="004E02F7" w:rsidRDefault="00E567EF" w:rsidP="00E567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4F8A6DE" w14:textId="77777777" w:rsidR="00E567EF" w:rsidRPr="00701176" w:rsidRDefault="00E567EF" w:rsidP="00E567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veřejná zakázka malého rozsahu na dodávky</w:t>
      </w:r>
    </w:p>
    <w:p w14:paraId="42265DBA" w14:textId="13C76610" w:rsidR="00E567EF" w:rsidRPr="00701176" w:rsidRDefault="00E567EF" w:rsidP="00E567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F93419">
        <w:rPr>
          <w:rFonts w:ascii="Arial" w:hAnsi="Arial" w:cs="Arial"/>
          <w:b/>
          <w:sz w:val="22"/>
          <w:szCs w:val="22"/>
        </w:rPr>
        <w:t>, ve znění pozdějších předpisů</w:t>
      </w:r>
      <w:r w:rsidRPr="00701176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54E6828F" w14:textId="77777777" w:rsidR="00E567EF" w:rsidRPr="00A56DD7" w:rsidRDefault="00E567EF" w:rsidP="00E567EF">
      <w:pPr>
        <w:rPr>
          <w:rFonts w:ascii="Arial" w:hAnsi="Arial" w:cs="Arial"/>
          <w:sz w:val="22"/>
          <w:szCs w:val="22"/>
        </w:rPr>
      </w:pPr>
    </w:p>
    <w:p w14:paraId="2A2B878F" w14:textId="52B2C51F" w:rsidR="00E567EF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čestně p</w:t>
      </w:r>
      <w:r w:rsidRPr="00A56DD7">
        <w:rPr>
          <w:rFonts w:ascii="Arial" w:hAnsi="Arial" w:cs="Arial"/>
          <w:bCs/>
          <w:sz w:val="22"/>
          <w:szCs w:val="22"/>
        </w:rPr>
        <w:t xml:space="preserve">rohlašuji, že nejsem vzhledem k zakázce ve střetu zájmů. </w:t>
      </w:r>
      <w:r>
        <w:rPr>
          <w:rFonts w:ascii="Arial" w:hAnsi="Arial" w:cs="Arial"/>
          <w:bCs/>
          <w:sz w:val="22"/>
          <w:szCs w:val="22"/>
        </w:rPr>
        <w:t>To znamená, že nemám finanční nebo jiný osobní zájem ohrožující moji nestrannost nebo nezávislost v souvislosti se zadávacím řízením          a nemám zájem získat osobní výhodu</w:t>
      </w:r>
      <w:r w:rsidR="00F93419">
        <w:rPr>
          <w:rFonts w:ascii="Arial" w:hAnsi="Arial" w:cs="Arial"/>
          <w:bCs/>
          <w:sz w:val="22"/>
          <w:szCs w:val="22"/>
        </w:rPr>
        <w:t xml:space="preserve"> nebo majetkový prospěch,</w:t>
      </w:r>
      <w:r>
        <w:rPr>
          <w:rFonts w:ascii="Arial" w:hAnsi="Arial" w:cs="Arial"/>
          <w:bCs/>
          <w:sz w:val="22"/>
          <w:szCs w:val="22"/>
        </w:rPr>
        <w:t xml:space="preserve"> nebo snížit majetkový nebo jiný prospěch zadavatele. </w:t>
      </w:r>
      <w:r w:rsidRPr="00A56DD7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 xml:space="preserve">prohlašuji, že jsem se </w:t>
      </w:r>
      <w:r w:rsidRPr="00A56DD7">
        <w:rPr>
          <w:rFonts w:ascii="Arial" w:hAnsi="Arial" w:cs="Arial"/>
          <w:bCs/>
          <w:sz w:val="22"/>
          <w:szCs w:val="22"/>
        </w:rPr>
        <w:t>nepodílel na zpracování nabídky dodavatele a s</w:t>
      </w:r>
      <w:r>
        <w:rPr>
          <w:rFonts w:ascii="Arial" w:hAnsi="Arial" w:cs="Arial"/>
          <w:bCs/>
          <w:sz w:val="22"/>
          <w:szCs w:val="22"/>
        </w:rPr>
        <w:t xml:space="preserve"> žádným dodavatelem tohoto zadávacího řízení mě </w:t>
      </w:r>
      <w:r w:rsidRPr="00A56DD7">
        <w:rPr>
          <w:rFonts w:ascii="Arial" w:hAnsi="Arial" w:cs="Arial"/>
          <w:bCs/>
          <w:sz w:val="22"/>
          <w:szCs w:val="22"/>
        </w:rPr>
        <w:t>nespojuje osobní, pracovní či jiný obdobný poměr nebo nemá</w:t>
      </w:r>
      <w:r>
        <w:rPr>
          <w:rFonts w:ascii="Arial" w:hAnsi="Arial" w:cs="Arial"/>
          <w:bCs/>
          <w:sz w:val="22"/>
          <w:szCs w:val="22"/>
        </w:rPr>
        <w:t>m</w:t>
      </w:r>
      <w:r w:rsidRPr="00A56DD7">
        <w:rPr>
          <w:rFonts w:ascii="Arial" w:hAnsi="Arial" w:cs="Arial"/>
          <w:bCs/>
          <w:sz w:val="22"/>
          <w:szCs w:val="22"/>
        </w:rPr>
        <w:t xml:space="preserve"> z jiných důvodů osobní zájem na zadání zakázky některému z</w:t>
      </w:r>
      <w:r>
        <w:rPr>
          <w:rFonts w:ascii="Arial" w:hAnsi="Arial" w:cs="Arial"/>
          <w:bCs/>
          <w:sz w:val="22"/>
          <w:szCs w:val="22"/>
        </w:rPr>
        <w:t> </w:t>
      </w:r>
      <w:r w:rsidRPr="00A56DD7">
        <w:rPr>
          <w:rFonts w:ascii="Arial" w:hAnsi="Arial" w:cs="Arial"/>
          <w:bCs/>
          <w:sz w:val="22"/>
          <w:szCs w:val="22"/>
        </w:rPr>
        <w:t>dodavatelů</w:t>
      </w:r>
      <w:r>
        <w:rPr>
          <w:rFonts w:ascii="Arial" w:hAnsi="Arial" w:cs="Arial"/>
          <w:bCs/>
          <w:sz w:val="22"/>
          <w:szCs w:val="22"/>
        </w:rPr>
        <w:t xml:space="preserve"> tohoto zadávacího řízení</w:t>
      </w:r>
      <w:r w:rsidRPr="00A56DD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Jsem si vědoma/a zákazu vyžadovat a přijímat dary nebo jiná zvýhodnění, které by mohly ovlivnit zákonnost nestrannost mého rozhodování. </w:t>
      </w:r>
    </w:p>
    <w:p w14:paraId="62FC4A18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03B3700F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A56DD7">
        <w:rPr>
          <w:rFonts w:ascii="Arial" w:hAnsi="Arial" w:cs="Arial"/>
          <w:bCs/>
          <w:sz w:val="22"/>
          <w:szCs w:val="22"/>
        </w:rPr>
        <w:t>Toto prohlášení činím na základě své jasné, srozumitelné, svobodné a omylu prosté vůle a jsem si vědom všech následků, které vyplývají z uvedení nepravdivých údajů. Současně prohlašuji, že pokud v průběhu jednání komise nastanou změny týkající se uvedeného prohlášení, neprodleně to oznámím zadavateli.</w:t>
      </w:r>
    </w:p>
    <w:p w14:paraId="15DEB429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1BB25207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A56DD7">
        <w:rPr>
          <w:rFonts w:ascii="Arial" w:hAnsi="Arial" w:cs="Arial"/>
          <w:bCs/>
          <w:sz w:val="22"/>
          <w:szCs w:val="22"/>
        </w:rPr>
        <w:t xml:space="preserve">Jako člen </w:t>
      </w:r>
      <w:r>
        <w:rPr>
          <w:rFonts w:ascii="Arial" w:hAnsi="Arial" w:cs="Arial"/>
          <w:bCs/>
          <w:sz w:val="22"/>
          <w:szCs w:val="22"/>
        </w:rPr>
        <w:t xml:space="preserve">hodnotící </w:t>
      </w:r>
      <w:r w:rsidRPr="00A56DD7">
        <w:rPr>
          <w:rFonts w:ascii="Arial" w:hAnsi="Arial" w:cs="Arial"/>
          <w:bCs/>
          <w:sz w:val="22"/>
          <w:szCs w:val="22"/>
        </w:rPr>
        <w:t>komise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6DD7">
        <w:rPr>
          <w:rFonts w:ascii="Arial" w:hAnsi="Arial" w:cs="Arial"/>
          <w:bCs/>
          <w:sz w:val="22"/>
          <w:szCs w:val="22"/>
        </w:rPr>
        <w:t>budu zachovávat mlčenlivost o skutečnostech, o nichž se dozvím v souvislosti s účastí v</w:t>
      </w:r>
      <w:r>
        <w:rPr>
          <w:rFonts w:ascii="Arial" w:hAnsi="Arial" w:cs="Arial"/>
          <w:bCs/>
          <w:sz w:val="22"/>
          <w:szCs w:val="22"/>
        </w:rPr>
        <w:t> </w:t>
      </w:r>
      <w:r w:rsidRPr="00A56DD7">
        <w:rPr>
          <w:rFonts w:ascii="Arial" w:hAnsi="Arial" w:cs="Arial"/>
          <w:bCs/>
          <w:sz w:val="22"/>
          <w:szCs w:val="22"/>
        </w:rPr>
        <w:t>komisi</w:t>
      </w:r>
      <w:r>
        <w:rPr>
          <w:rFonts w:ascii="Arial" w:hAnsi="Arial" w:cs="Arial"/>
          <w:bCs/>
          <w:sz w:val="22"/>
          <w:szCs w:val="22"/>
        </w:rPr>
        <w:t>, a to nejen po dobu tohoto zadávacího řízení, ale i po jejím skončení</w:t>
      </w:r>
      <w:r w:rsidRPr="00A56DD7">
        <w:rPr>
          <w:rFonts w:ascii="Arial" w:hAnsi="Arial" w:cs="Arial"/>
          <w:bCs/>
          <w:sz w:val="22"/>
          <w:szCs w:val="22"/>
        </w:rPr>
        <w:t>.</w:t>
      </w:r>
    </w:p>
    <w:p w14:paraId="230194CF" w14:textId="77777777" w:rsidR="00E567EF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0EB6A0DE" w14:textId="405BCF06" w:rsidR="00E567EF" w:rsidRPr="004E02F7" w:rsidRDefault="00E567EF" w:rsidP="00E567EF">
      <w:pPr>
        <w:spacing w:line="276" w:lineRule="auto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B738A">
        <w:rPr>
          <w:rFonts w:ascii="Arial" w:hAnsi="Arial" w:cs="Arial"/>
          <w:sz w:val="22"/>
          <w:szCs w:val="22"/>
          <w:highlight w:val="cyan"/>
        </w:rPr>
        <w:t>XXX</w:t>
      </w:r>
      <w:r w:rsidRPr="004E02F7">
        <w:rPr>
          <w:rFonts w:ascii="Arial" w:hAnsi="Arial" w:cs="Arial"/>
          <w:sz w:val="22"/>
          <w:szCs w:val="22"/>
        </w:rPr>
        <w:t xml:space="preserve"> dne </w:t>
      </w:r>
      <w:r w:rsidRPr="00701176">
        <w:rPr>
          <w:rFonts w:ascii="Arial" w:hAnsi="Arial" w:cs="Arial"/>
          <w:sz w:val="22"/>
          <w:szCs w:val="22"/>
          <w:highlight w:val="cyan"/>
        </w:rPr>
        <w:t xml:space="preserve">00. </w:t>
      </w:r>
      <w:r>
        <w:rPr>
          <w:rFonts w:ascii="Arial" w:hAnsi="Arial" w:cs="Arial"/>
          <w:sz w:val="22"/>
          <w:szCs w:val="22"/>
          <w:highlight w:val="cyan"/>
        </w:rPr>
        <w:t>0</w:t>
      </w:r>
      <w:r w:rsidR="00F93419">
        <w:rPr>
          <w:rFonts w:ascii="Arial" w:hAnsi="Arial" w:cs="Arial"/>
          <w:sz w:val="22"/>
          <w:szCs w:val="22"/>
          <w:highlight w:val="cyan"/>
        </w:rPr>
        <w:t>0</w:t>
      </w:r>
      <w:r w:rsidRPr="00701176">
        <w:rPr>
          <w:rFonts w:ascii="Arial" w:hAnsi="Arial" w:cs="Arial"/>
          <w:sz w:val="22"/>
          <w:szCs w:val="22"/>
          <w:highlight w:val="cyan"/>
        </w:rPr>
        <w:t>. 20</w:t>
      </w:r>
      <w:r w:rsidR="00F93419">
        <w:rPr>
          <w:rFonts w:ascii="Arial" w:hAnsi="Arial" w:cs="Arial"/>
          <w:sz w:val="22"/>
          <w:szCs w:val="22"/>
          <w:highlight w:val="cyan"/>
        </w:rPr>
        <w:t>20</w:t>
      </w:r>
    </w:p>
    <w:p w14:paraId="0F462C0F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10482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1"/>
        <w:gridCol w:w="5241"/>
      </w:tblGrid>
      <w:tr w:rsidR="00E567EF" w:rsidRPr="00A56DD7" w14:paraId="35100A29" w14:textId="77777777" w:rsidTr="007F5412">
        <w:trPr>
          <w:trHeight w:val="567"/>
        </w:trPr>
        <w:tc>
          <w:tcPr>
            <w:tcW w:w="5241" w:type="dxa"/>
            <w:shd w:val="clear" w:color="auto" w:fill="D9E2F3" w:themeFill="accent1" w:themeFillTint="33"/>
            <w:vAlign w:val="center"/>
          </w:tcPr>
          <w:p w14:paraId="1214F2E6" w14:textId="77777777" w:rsidR="00E567EF" w:rsidRPr="00A56DD7" w:rsidRDefault="00E567EF" w:rsidP="007F541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6DD7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5241" w:type="dxa"/>
            <w:shd w:val="clear" w:color="auto" w:fill="D9E2F3" w:themeFill="accent1" w:themeFillTint="33"/>
            <w:vAlign w:val="center"/>
          </w:tcPr>
          <w:p w14:paraId="48B724EA" w14:textId="77777777" w:rsidR="00E567EF" w:rsidRPr="00A56DD7" w:rsidRDefault="00E567EF" w:rsidP="007F541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6DD7">
              <w:rPr>
                <w:rFonts w:ascii="Arial" w:hAnsi="Arial" w:cs="Arial"/>
                <w:b/>
                <w:bCs/>
                <w:szCs w:val="22"/>
              </w:rPr>
              <w:t>Podpis</w:t>
            </w:r>
          </w:p>
        </w:tc>
      </w:tr>
      <w:tr w:rsidR="00E567EF" w:rsidRPr="00A56DD7" w14:paraId="09750C76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4362A8FA" w14:textId="77777777" w:rsidR="00E567EF" w:rsidRPr="00A56DD7" w:rsidRDefault="00E567EF" w:rsidP="007F5412">
            <w:pPr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3AF94FBE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456D92C3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6A6BB593" w14:textId="77777777" w:rsidR="00E567EF" w:rsidRPr="00A56DD7" w:rsidRDefault="00E567EF" w:rsidP="007F5412">
            <w:pPr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4121B6C6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23F7386C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17A40B99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0B5DAE5F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768AB36B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5E3C4CC4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4A59EA9F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1C37D3D2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42121206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4A4A3749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24C5F323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A56DD7">
        <w:rPr>
          <w:rFonts w:ascii="Arial" w:hAnsi="Arial" w:cs="Arial"/>
          <w:bCs/>
          <w:sz w:val="22"/>
          <w:szCs w:val="22"/>
        </w:rPr>
        <w:tab/>
      </w:r>
    </w:p>
    <w:p w14:paraId="1D21F08C" w14:textId="77777777" w:rsidR="00FB414F" w:rsidRDefault="00FB414F" w:rsidP="00FB41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D1465">
        <w:rPr>
          <w:rFonts w:ascii="Arial" w:hAnsi="Arial" w:cs="Arial"/>
          <w:bCs/>
          <w:sz w:val="22"/>
          <w:szCs w:val="22"/>
          <w:highlight w:val="cyan"/>
        </w:rPr>
        <w:t>MODŘE OZNAČENÝ TEXT PROSÍM DOPLŇTE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90D4301" w14:textId="77777777" w:rsidR="000F1A38" w:rsidRDefault="000F1A38"/>
    <w:sectPr w:rsidR="000F1A38" w:rsidSect="00BD523D">
      <w:footerReference w:type="default" r:id="rId6"/>
      <w:foot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447A" w14:textId="77777777" w:rsidR="003561CB" w:rsidRDefault="003561CB">
      <w:pPr>
        <w:spacing w:line="240" w:lineRule="auto"/>
      </w:pPr>
      <w:r>
        <w:separator/>
      </w:r>
    </w:p>
  </w:endnote>
  <w:endnote w:type="continuationSeparator" w:id="0">
    <w:p w14:paraId="478FC027" w14:textId="77777777" w:rsidR="003561CB" w:rsidRDefault="00356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FBE2" w14:textId="77777777" w:rsidR="00031AEE" w:rsidRPr="00783FA7" w:rsidRDefault="00E567EF" w:rsidP="00351C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F597E29" wp14:editId="4749A38A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62999" w14:textId="77777777" w:rsidR="00031AEE" w:rsidRDefault="00E567EF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86431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2YqwIAAKg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8x4qQFih7ooNGtGFBgutN3KgGn+w7c9ADbwLKtVHV3oviqEBebmvA9XUsp+pqSErLzzU334uqI&#10;owzIrv8gSghDDlpYoKGSrWkdNAMBOrD0eGbGpFLAZgzd8WcYFXDkh0G0mNkIJJkud1Lpd1S0yBgp&#10;lkC8BSfHO6VNMiSZXEwsLnLWNJb8hj/bAMdxB0LDVXNmkrBc/oi9eBtto9AJg/nWCb0sc9b5JnTm&#10;ub+YZdfZZpP5P01cP0xqVpaUmzCTrvzwz3g7KXxUxFlZSjSsNHAmJSX3u00j0ZGArnP7nRpy4eY+&#10;T8M2AWp5UZIfhN5tEDv5PFo4YR7OnHjhRY7nx7fx3AvjMMufl3THOP33klAPrM6C2ail39bm2e91&#10;bSRpmYbJ0bA2xdHZiSRGgVteWmo1Yc1oX7TCpP/UCqB7Itrq1Uh0FKsedgOgGBHvRPkIypUClAXy&#10;hHEHRi3kd4x6GB0pVt8ORFKMmvcc1G/mzGTIydhNBuEFXE2xxmg0N3qcR4dOsn0NyOP74mINL6Ri&#10;Vr1PWZzeFYwDW8RpdJl5c/lvvZ4G7OoXAAAA//8DAFBLAwQUAAYACAAAACEAKloMouIAAAAOAQAA&#10;DwAAAGRycy9kb3ducmV2LnhtbEyPwU7DMBBE70j8g7VI3KjdKqRNiFNVCE5IiDQcODrxNrEar0Ps&#10;tuHvcU9wm9WMZt4W29kO7IyTN44kLBcCGFLrtKFOwmf9+rAB5oMirQZHKOEHPWzL25tC5dpdqMLz&#10;PnQslpDPlYQ+hDHn3Lc9WuUXbkSK3sFNVoV4Th3Xk7rEcjvwlRApt8pQXOjViM89tsf9yUrYfVH1&#10;Yr7fm4/qUJm6zgS9pUcp7+/m3ROwgHP4C8MVP6JDGZkadyLt2SAhE6uIHqLxuFlmwK4RkazXwJqo&#10;UpEkwMuC/3+j/AUAAP//AwBQSwECLQAUAAYACAAAACEAtoM4kv4AAADhAQAAEwAAAAAAAAAAAAAA&#10;AAAAAAAAW0NvbnRlbnRfVHlwZXNdLnhtbFBLAQItABQABgAIAAAAIQA4/SH/1gAAAJQBAAALAAAA&#10;AAAAAAAAAAAAAC8BAABfcmVscy8ucmVsc1BLAQItABQABgAIAAAAIQABcW2YqwIAAKgFAAAOAAAA&#10;AAAAAAAAAAAAAC4CAABkcnMvZTJvRG9jLnhtbFBLAQItABQABgAIAAAAIQAqWgyi4gAAAA4BAAAP&#10;AAAAAAAAAAAAAAAAAAUFAABkcnMvZG93bnJldi54bWxQSwUGAAAAAAQABADzAAAAFAYAAAAA&#10;" filled="f" stroked="f">
              <v:textbox inset="0,0,0,0">
                <w:txbxContent>
                  <w:p w:rsidR="00031AEE" w:rsidRDefault="00E567EF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06FE" w14:textId="77777777" w:rsidR="00031AEE" w:rsidRDefault="00E567E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13CB42" wp14:editId="656992EB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03348" w14:textId="77777777" w:rsidR="00031AEE" w:rsidRDefault="003561C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18EE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1.4pt;margin-top:790.95pt;width:72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xw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hur4c4wKOPLDIFrOTW4uSabLnVT6PRUtMkaK&#10;JTTegpPjrdKj6+RiYnGRs6axzW/4sw3AHHcgNFw1ZyYJ28vH2Iu30TYKnTBYbJ3QyzLnJt+EziL3&#10;l/PsXbbZZP5PE9cPk5qVJeUmzKQrP/yzvp0UPirirCwlGlYaOJOSkvvdppHoSEDXuf1OBblwc5+n&#10;YesFXF5Q8oPQWwexky+ipRPm4dyJl17keH68jhdeGIdZ/pzSLeP03ymhHro6D+ajln7LzbPfa24k&#10;aZmGydGwNsXR2YkkRoFbXtrWasKa0b4ohUn/qRTQ7qnRVq9GoqNY9bAbTg8DwIyWd6J8AAFLAQID&#10;lcLUA6MW8gdGPUyQFKvvByIpRs0HDo/AjJvJkJOxmwzCC7iaYo3RaG70OJYOnWT7GpDHZ8bFDTyU&#10;ilkRP2UBDMwCpoLlcppgZuxcrq3X05xd/QIAAP//AwBQSwMEFAAGAAgAAAAhACpaDKLiAAAADgEA&#10;AA8AAABkcnMvZG93bnJldi54bWxMj8FOwzAQRO9I/IO1SNyo3SqkTYhTVQhOSIg0HDg68TaxGq9D&#10;7Lbh73FPcJvVjGbeFtvZDuyMkzeOJCwXAhhS67ShTsJn/fqwAeaDIq0GRyjhBz1sy9ubQuXaXajC&#10;8z50LJaQz5WEPoQx59y3PVrlF25Eit7BTVaFeE4d15O6xHI78JUQKbfKUFzo1YjPPbbH/clK2H1R&#10;9WK+35uP6lCZus4EvaVHKe/v5t0TsIBz+AvDFT+iQxmZGnci7dkgIROriB6i8bhZZsCuEZGs18Ca&#10;qFKRJMDLgv9/o/wFAAD//wMAUEsBAi0AFAAGAAgAAAAhALaDOJL+AAAA4QEAABMAAAAAAAAAAAAA&#10;AAAAAAAAAFtDb250ZW50X1R5cGVzXS54bWxQSwECLQAUAAYACAAAACEAOP0h/9YAAACUAQAACwAA&#10;AAAAAAAAAAAAAAAvAQAAX3JlbHMvLnJlbHNQSwECLQAUAAYACAAAACEAH7l8cKwCAACvBQAADgAA&#10;AAAAAAAAAAAAAAAuAgAAZHJzL2Uyb0RvYy54bWxQSwECLQAUAAYACAAAACEAKloMouIAAAAOAQAA&#10;DwAAAAAAAAAAAAAAAAAGBQAAZHJzL2Rvd25yZXYueG1sUEsFBgAAAAAEAAQA8wAAABUGAAAAAA==&#10;" filled="f" stroked="f">
              <v:textbox inset="0,0,0,0">
                <w:txbxContent>
                  <w:p w:rsidR="00031AEE" w:rsidRDefault="00E567EF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E4BB4" w14:textId="77777777" w:rsidR="003561CB" w:rsidRDefault="003561CB">
      <w:pPr>
        <w:spacing w:line="240" w:lineRule="auto"/>
      </w:pPr>
      <w:r>
        <w:separator/>
      </w:r>
    </w:p>
  </w:footnote>
  <w:footnote w:type="continuationSeparator" w:id="0">
    <w:p w14:paraId="706A42CF" w14:textId="77777777" w:rsidR="003561CB" w:rsidRDefault="003561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EF"/>
    <w:rsid w:val="000F1A38"/>
    <w:rsid w:val="003561CB"/>
    <w:rsid w:val="009A3EEC"/>
    <w:rsid w:val="00DD3B28"/>
    <w:rsid w:val="00E567EF"/>
    <w:rsid w:val="00F93419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E2E"/>
  <w15:chartTrackingRefBased/>
  <w15:docId w15:val="{EFB414F1-568C-4597-AA06-E794483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EF"/>
    <w:pPr>
      <w:spacing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E567E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567EF"/>
    <w:rPr>
      <w:rFonts w:ascii="JohnSans Text Pro" w:eastAsia="Times New Roman" w:hAnsi="JohnSans Text Pro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E567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Eliska Klouckova</cp:lastModifiedBy>
  <cp:revision>3</cp:revision>
  <dcterms:created xsi:type="dcterms:W3CDTF">2018-06-09T10:51:00Z</dcterms:created>
  <dcterms:modified xsi:type="dcterms:W3CDTF">2020-04-21T11:46:00Z</dcterms:modified>
</cp:coreProperties>
</file>