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D4" w:rsidRPr="00A17BD3" w:rsidRDefault="000E7766" w:rsidP="00DB4DD4">
      <w:pPr>
        <w:pStyle w:val="Nadpis1"/>
        <w:shd w:val="clear" w:color="auto" w:fill="FFFFFF"/>
        <w:spacing w:before="0" w:after="30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Ročník 2018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B4DD4" w:rsidRPr="00A17BD3">
        <w:rPr>
          <w:rFonts w:asciiTheme="minorHAnsi" w:hAnsiTheme="minorHAnsi" w:cstheme="minorHAnsi"/>
          <w:color w:val="auto"/>
          <w:sz w:val="24"/>
          <w:szCs w:val="24"/>
        </w:rPr>
        <w:t xml:space="preserve">Soutěž o nejlepší zpravodaj </w:t>
      </w:r>
      <w:r w:rsidR="00DB4DD4">
        <w:rPr>
          <w:rFonts w:asciiTheme="minorHAnsi" w:hAnsiTheme="minorHAnsi" w:cstheme="minorHAnsi"/>
          <w:color w:val="auto"/>
          <w:sz w:val="24"/>
          <w:szCs w:val="24"/>
        </w:rPr>
        <w:t xml:space="preserve">roku </w:t>
      </w:r>
      <w:r w:rsidR="00DB4DD4" w:rsidRPr="00A17BD3">
        <w:rPr>
          <w:rFonts w:asciiTheme="minorHAnsi" w:hAnsiTheme="minorHAnsi" w:cstheme="minorHAnsi"/>
          <w:color w:val="auto"/>
          <w:sz w:val="24"/>
          <w:szCs w:val="24"/>
        </w:rPr>
        <w:t xml:space="preserve">2017 </w:t>
      </w:r>
    </w:p>
    <w:p w:rsidR="00DB4DD4" w:rsidRPr="00DB4DD4" w:rsidRDefault="00DB4DD4" w:rsidP="00DB4DD4">
      <w:pPr>
        <w:rPr>
          <w:rFonts w:cstheme="minorHAnsi"/>
          <w:b/>
          <w:sz w:val="24"/>
          <w:szCs w:val="24"/>
        </w:rPr>
      </w:pPr>
      <w:r w:rsidRPr="00DB4DD4">
        <w:rPr>
          <w:rFonts w:cstheme="minorHAnsi"/>
          <w:b/>
          <w:sz w:val="24"/>
          <w:szCs w:val="24"/>
          <w:shd w:val="clear" w:color="auto" w:fill="FFFFFF"/>
        </w:rPr>
        <w:t>Téměř tři stovky zpravodajů z celé republiky posuzovali hodnotitelé letošního ročníku soutěže, jejímž cílem je vybrat šampiony mezi obecními a městskými periodiky. Jaké jsou kompletní výsledky?</w:t>
      </w:r>
    </w:p>
    <w:p w:rsidR="00DB4DD4" w:rsidRPr="00A17BD3" w:rsidRDefault="00DB4DD4" w:rsidP="00DB4DD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17BD3">
        <w:rPr>
          <w:rFonts w:asciiTheme="minorHAnsi" w:hAnsiTheme="minorHAnsi" w:cstheme="minorHAnsi"/>
          <w:bdr w:val="none" w:sz="0" w:space="0" w:color="auto" w:frame="1"/>
        </w:rPr>
        <w:t xml:space="preserve">Do sedmého ročníku soutěže „O nejlepší obecní a městský zpravodaj“, kterou vyhlásily KPES FF Univerzity Palackého v Olomouci, </w:t>
      </w:r>
      <w:proofErr w:type="spellStart"/>
      <w:r w:rsidRPr="00A17BD3">
        <w:rPr>
          <w:rFonts w:asciiTheme="minorHAnsi" w:hAnsiTheme="minorHAnsi" w:cstheme="minorHAnsi"/>
          <w:bdr w:val="none" w:sz="0" w:space="0" w:color="auto" w:frame="1"/>
        </w:rPr>
        <w:t>Civipolis</w:t>
      </w:r>
      <w:proofErr w:type="spellEnd"/>
      <w:r w:rsidRPr="00A17BD3">
        <w:rPr>
          <w:rFonts w:asciiTheme="minorHAnsi" w:hAnsiTheme="minorHAnsi" w:cstheme="minorHAnsi"/>
          <w:bdr w:val="none" w:sz="0" w:space="0" w:color="auto" w:frame="1"/>
        </w:rPr>
        <w:t xml:space="preserve"> o.p.s., Unives.eu, </w:t>
      </w:r>
      <w:proofErr w:type="spellStart"/>
      <w:r w:rsidRPr="00A17BD3">
        <w:rPr>
          <w:rFonts w:asciiTheme="minorHAnsi" w:hAnsiTheme="minorHAnsi" w:cstheme="minorHAnsi"/>
          <w:bdr w:val="none" w:sz="0" w:space="0" w:color="auto" w:frame="1"/>
        </w:rPr>
        <w:t>Angelus</w:t>
      </w:r>
      <w:proofErr w:type="spellEnd"/>
      <w:r w:rsidRPr="00A17BD3">
        <w:rPr>
          <w:rFonts w:asciiTheme="minorHAnsi" w:hAnsiTheme="minorHAnsi" w:cstheme="minorHAnsi"/>
          <w:bdr w:val="none" w:sz="0" w:space="0" w:color="auto" w:frame="1"/>
        </w:rPr>
        <w:t xml:space="preserve"> Aureus o.p.s. a Sdružení místních samospráv ČR u příležitosti svátku slovanských věrozvěstů a již tradičních „Dnů lidí dobré vůle“ na Velehradě, přihlásily obce a města z celé ČR 296 zpravodajů. Porota popáté vybírala také nejlepší zpravodaj mikroregionů, svazků obcí a místních akčních skupin, kterých obdržela celkem 27, a také nejlepší rubriku či nejlépe zpracované téma.</w:t>
      </w:r>
    </w:p>
    <w:p w:rsidR="00DB4DD4" w:rsidRDefault="00DB4DD4" w:rsidP="00DB4DD4">
      <w:pPr>
        <w:pStyle w:val="FormtovanvHTML"/>
        <w:shd w:val="clear" w:color="auto" w:fill="FFFFFF"/>
        <w:jc w:val="both"/>
        <w:textAlignment w:val="baseline"/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</w:pPr>
      <w:r w:rsidRPr="00A17BD3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 xml:space="preserve">Úkolem sedmičlenné poroty, ve které zasedali zástupci vyhlašovatelů a profesionální novináři, bylo zhodnotit došlé zpravodaje, nejen po stránce obsahové pestrosti, grafické přehlednosti, ale vzít v potaz i celkový dojem zpravodaje. Předsedou poroty byl Pavel </w:t>
      </w:r>
      <w:proofErr w:type="spellStart"/>
      <w:r w:rsidRPr="00A17BD3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Šaradín</w:t>
      </w:r>
      <w:proofErr w:type="spellEnd"/>
      <w:r w:rsidRPr="00A17BD3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 xml:space="preserve"> z Katedry politologie a evropských studií FF UP v Olomouci. </w:t>
      </w:r>
    </w:p>
    <w:p w:rsidR="00DB4DD4" w:rsidRPr="00A17BD3" w:rsidRDefault="00DB4DD4" w:rsidP="00DB4DD4">
      <w:pPr>
        <w:pStyle w:val="FormtovanvHTML"/>
        <w:shd w:val="clear" w:color="auto" w:fill="FFFFFF"/>
        <w:jc w:val="both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:rsidR="00DB4DD4" w:rsidRPr="00A17BD3" w:rsidRDefault="00DB4DD4" w:rsidP="00DB4DD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17BD3">
        <w:rPr>
          <w:rFonts w:asciiTheme="minorHAnsi" w:hAnsiTheme="minorHAnsi" w:cstheme="minorHAnsi"/>
          <w:bdr w:val="none" w:sz="0" w:space="0" w:color="auto" w:frame="1"/>
        </w:rPr>
        <w:t xml:space="preserve">Vyhlášení výsledků soutěže se uskutečnilo ve středu 4. </w:t>
      </w:r>
      <w:r>
        <w:rPr>
          <w:rFonts w:asciiTheme="minorHAnsi" w:hAnsiTheme="minorHAnsi" w:cstheme="minorHAnsi"/>
          <w:bdr w:val="none" w:sz="0" w:space="0" w:color="auto" w:frame="1"/>
        </w:rPr>
        <w:t>července</w:t>
      </w:r>
      <w:r w:rsidRPr="00A17BD3">
        <w:rPr>
          <w:rFonts w:asciiTheme="minorHAnsi" w:hAnsiTheme="minorHAnsi" w:cstheme="minorHAnsi"/>
          <w:bdr w:val="none" w:sz="0" w:space="0" w:color="auto" w:frame="1"/>
        </w:rPr>
        <w:t xml:space="preserve"> 2018 na Obecním úřadě na Velehradě. Za SMS ČR předával ocenění Oldřich Vávra.</w:t>
      </w:r>
    </w:p>
    <w:p w:rsidR="00DB4DD4" w:rsidRPr="00A17BD3" w:rsidRDefault="00DB4DD4" w:rsidP="00DB4DD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7BD3">
        <w:rPr>
          <w:rFonts w:asciiTheme="minorHAnsi" w:hAnsiTheme="minorHAnsi" w:cstheme="minorHAnsi"/>
        </w:rPr>
        <w:t> </w:t>
      </w:r>
    </w:p>
    <w:p w:rsidR="00DB4DD4" w:rsidRPr="00A17BD3" w:rsidRDefault="00DB4DD4" w:rsidP="00DB4DD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7BD3">
        <w:rPr>
          <w:rStyle w:val="Siln"/>
          <w:rFonts w:asciiTheme="minorHAnsi" w:hAnsiTheme="minorHAnsi" w:cstheme="minorHAnsi"/>
          <w:bdr w:val="none" w:sz="0" w:space="0" w:color="auto" w:frame="1"/>
        </w:rPr>
        <w:t>Vítězové v kategorii městských zpravodajů:</w:t>
      </w:r>
    </w:p>
    <w:p w:rsidR="00DB4DD4" w:rsidRPr="00A17BD3" w:rsidRDefault="00DB4DD4" w:rsidP="00DB4DD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7BD3">
        <w:rPr>
          <w:rFonts w:asciiTheme="minorHAnsi" w:hAnsiTheme="minorHAnsi" w:cstheme="minorHAnsi"/>
          <w:bdr w:val="none" w:sz="0" w:space="0" w:color="auto" w:frame="1"/>
        </w:rPr>
        <w:t>1. Kralupský zpravodaj</w:t>
      </w:r>
    </w:p>
    <w:p w:rsidR="00DB4DD4" w:rsidRPr="00A17BD3" w:rsidRDefault="00DB4DD4" w:rsidP="00DB4DD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7BD3">
        <w:rPr>
          <w:rFonts w:asciiTheme="minorHAnsi" w:hAnsiTheme="minorHAnsi" w:cstheme="minorHAnsi"/>
          <w:bdr w:val="none" w:sz="0" w:space="0" w:color="auto" w:frame="1"/>
        </w:rPr>
        <w:t>2. Šternberské listy</w:t>
      </w:r>
    </w:p>
    <w:p w:rsidR="00DB4DD4" w:rsidRPr="00A17BD3" w:rsidRDefault="00DB4DD4" w:rsidP="00DB4DD4">
      <w:pPr>
        <w:pStyle w:val="FormtovanvHTML"/>
        <w:shd w:val="clear" w:color="auto" w:fill="FFFFFF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A17BD3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3. Frenštátský zpravodaj</w:t>
      </w:r>
    </w:p>
    <w:p w:rsidR="00DB4DD4" w:rsidRPr="00A17BD3" w:rsidRDefault="00DB4DD4" w:rsidP="00DB4DD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7BD3">
        <w:rPr>
          <w:rFonts w:asciiTheme="minorHAnsi" w:hAnsiTheme="minorHAnsi" w:cstheme="minorHAnsi"/>
        </w:rPr>
        <w:t> </w:t>
      </w:r>
    </w:p>
    <w:p w:rsidR="00DB4DD4" w:rsidRPr="00A17BD3" w:rsidRDefault="00DB4DD4" w:rsidP="00DB4DD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7BD3">
        <w:rPr>
          <w:rStyle w:val="Siln"/>
          <w:rFonts w:asciiTheme="minorHAnsi" w:hAnsiTheme="minorHAnsi" w:cstheme="minorHAnsi"/>
          <w:bdr w:val="none" w:sz="0" w:space="0" w:color="auto" w:frame="1"/>
        </w:rPr>
        <w:t>Vítězové v kategorii obecních zpravodajů:</w:t>
      </w:r>
    </w:p>
    <w:p w:rsidR="00DB4DD4" w:rsidRPr="00A17BD3" w:rsidRDefault="00DB4DD4" w:rsidP="00DB4DD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7BD3">
        <w:rPr>
          <w:rFonts w:asciiTheme="minorHAnsi" w:hAnsiTheme="minorHAnsi" w:cstheme="minorHAnsi"/>
          <w:bdr w:val="none" w:sz="0" w:space="0" w:color="auto" w:frame="1"/>
        </w:rPr>
        <w:t>1. Bořetické listy</w:t>
      </w:r>
    </w:p>
    <w:p w:rsidR="00DB4DD4" w:rsidRPr="00A17BD3" w:rsidRDefault="00DB4DD4" w:rsidP="00DB4DD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7BD3">
        <w:rPr>
          <w:rFonts w:asciiTheme="minorHAnsi" w:hAnsiTheme="minorHAnsi" w:cstheme="minorHAnsi"/>
          <w:bdr w:val="none" w:sz="0" w:space="0" w:color="auto" w:frame="1"/>
        </w:rPr>
        <w:t>2. Psárský zpravodaj</w:t>
      </w:r>
    </w:p>
    <w:p w:rsidR="00DB4DD4" w:rsidRPr="00A17BD3" w:rsidRDefault="00DB4DD4" w:rsidP="00DB4DD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7BD3">
        <w:rPr>
          <w:rFonts w:asciiTheme="minorHAnsi" w:hAnsiTheme="minorHAnsi" w:cstheme="minorHAnsi"/>
          <w:bdr w:val="none" w:sz="0" w:space="0" w:color="auto" w:frame="1"/>
        </w:rPr>
        <w:t>3. Magazín ze života obce Hvozdná</w:t>
      </w:r>
    </w:p>
    <w:p w:rsidR="00DB4DD4" w:rsidRPr="00A17BD3" w:rsidRDefault="00DB4DD4" w:rsidP="00DB4DD4">
      <w:pPr>
        <w:pStyle w:val="FormtovanvHTML"/>
        <w:shd w:val="clear" w:color="auto" w:fill="FFFFFF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:rsidR="00DB4DD4" w:rsidRPr="00A17BD3" w:rsidRDefault="00DB4DD4" w:rsidP="00DB4DD4">
      <w:pPr>
        <w:pStyle w:val="FormtovanvHTML"/>
        <w:shd w:val="clear" w:color="auto" w:fill="FFFFFF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A17BD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A17BD3">
        <w:rPr>
          <w:rStyle w:val="Siln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Vítěz kategorie zpravodaj mikroregionů, svazků obcí a místních akčních skupin</w:t>
      </w:r>
    </w:p>
    <w:p w:rsidR="00DB4DD4" w:rsidRPr="00A17BD3" w:rsidRDefault="00DB4DD4" w:rsidP="00DB4DD4">
      <w:pPr>
        <w:pStyle w:val="FormtovanvHTML"/>
        <w:shd w:val="clear" w:color="auto" w:fill="FFFFFF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A17BD3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 xml:space="preserve">Zpravodaj </w:t>
      </w:r>
      <w:proofErr w:type="spellStart"/>
      <w:r w:rsidRPr="00A17BD3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Podlipansko</w:t>
      </w:r>
      <w:proofErr w:type="spellEnd"/>
      <w:r w:rsidRPr="00A17BD3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 xml:space="preserve"> (vydává MAS </w:t>
      </w:r>
      <w:proofErr w:type="spellStart"/>
      <w:r w:rsidRPr="00A17BD3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Podlipansko</w:t>
      </w:r>
      <w:proofErr w:type="spellEnd"/>
      <w:r w:rsidRPr="00A17BD3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)</w:t>
      </w:r>
    </w:p>
    <w:p w:rsidR="00DB4DD4" w:rsidRPr="00A17BD3" w:rsidRDefault="00DB4DD4" w:rsidP="00DB4DD4">
      <w:pPr>
        <w:pStyle w:val="FormtovanvHTML"/>
        <w:shd w:val="clear" w:color="auto" w:fill="FFFFFF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:rsidR="00DB4DD4" w:rsidRPr="00A17BD3" w:rsidRDefault="00DB4DD4" w:rsidP="00DB4DD4">
      <w:pPr>
        <w:pStyle w:val="FormtovanvHTML"/>
        <w:shd w:val="clear" w:color="auto" w:fill="FFFFFF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A17BD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A17BD3">
        <w:rPr>
          <w:rStyle w:val="Siln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Vítěz kategorie nejlepší rubrika téma</w:t>
      </w:r>
    </w:p>
    <w:p w:rsidR="00DB4DD4" w:rsidRPr="00A17BD3" w:rsidRDefault="00DB4DD4" w:rsidP="00DB4DD4">
      <w:pPr>
        <w:pStyle w:val="FormtovanvHTML"/>
        <w:shd w:val="clear" w:color="auto" w:fill="FFFFFF"/>
        <w:textAlignment w:val="baseline"/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</w:pPr>
      <w:r w:rsidRPr="00A17BD3">
        <w:rPr>
          <w:rStyle w:val="Zdraznn"/>
          <w:rFonts w:asciiTheme="minorHAnsi" w:eastAsiaTheme="majorEastAsia" w:hAnsiTheme="minorHAnsi" w:cstheme="minorHAnsi"/>
          <w:color w:val="auto"/>
          <w:sz w:val="24"/>
          <w:szCs w:val="24"/>
          <w:bdr w:val="none" w:sz="0" w:space="0" w:color="auto" w:frame="1"/>
        </w:rPr>
        <w:t xml:space="preserve">Slovník </w:t>
      </w:r>
      <w:proofErr w:type="spellStart"/>
      <w:r w:rsidRPr="00A17BD3">
        <w:rPr>
          <w:rStyle w:val="Zdraznn"/>
          <w:rFonts w:asciiTheme="minorHAnsi" w:eastAsiaTheme="majorEastAsia" w:hAnsiTheme="minorHAnsi" w:cstheme="minorHAnsi"/>
          <w:color w:val="auto"/>
          <w:sz w:val="24"/>
          <w:szCs w:val="24"/>
          <w:bdr w:val="none" w:sz="0" w:space="0" w:color="auto" w:frame="1"/>
        </w:rPr>
        <w:t>ponaszymu</w:t>
      </w:r>
      <w:proofErr w:type="spellEnd"/>
      <w:r w:rsidRPr="00A17BD3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, který zveřejňovaly Hrádecké noviny</w:t>
      </w:r>
    </w:p>
    <w:p w:rsidR="00D00580" w:rsidRPr="00DB4DD4" w:rsidRDefault="000E7766" w:rsidP="00DB4DD4"/>
    <w:sectPr w:rsidR="00D00580" w:rsidRPr="00DB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D4"/>
    <w:rsid w:val="000E7766"/>
    <w:rsid w:val="007A145C"/>
    <w:rsid w:val="00944D37"/>
    <w:rsid w:val="00D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93F5"/>
  <w15:chartTrackingRefBased/>
  <w15:docId w15:val="{CFACBA45-8700-41A6-A32F-97EA7B47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4DD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B4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4DD4"/>
    <w:rPr>
      <w:b/>
      <w:bCs/>
    </w:rPr>
  </w:style>
  <w:style w:type="character" w:styleId="Zdraznn">
    <w:name w:val="Emphasis"/>
    <w:basedOn w:val="Standardnpsmoodstavce"/>
    <w:uiPriority w:val="20"/>
    <w:qFormat/>
    <w:rsid w:val="00DB4DD4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DB4D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FormtovanvHTML">
    <w:name w:val="HTML Preformatted"/>
    <w:basedOn w:val="Normln"/>
    <w:link w:val="FormtovanvHTMLChar"/>
    <w:uiPriority w:val="99"/>
    <w:unhideWhenUsed/>
    <w:rsid w:val="00DB4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4DD4"/>
    <w:rPr>
      <w:rFonts w:ascii="Courier New" w:eastAsia="Times New Roman" w:hAnsi="Courier New" w:cs="Courier New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Šuláková</dc:creator>
  <cp:keywords/>
  <dc:description/>
  <cp:lastModifiedBy>Marie Šuláková</cp:lastModifiedBy>
  <cp:revision>2</cp:revision>
  <dcterms:created xsi:type="dcterms:W3CDTF">2022-06-23T07:15:00Z</dcterms:created>
  <dcterms:modified xsi:type="dcterms:W3CDTF">2022-06-23T09:07:00Z</dcterms:modified>
</cp:coreProperties>
</file>